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7D8C" w14:textId="77777777" w:rsidR="006E6F6D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BAZA   PLACÓWEK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STACJONARNEGO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LECZENIA   UZALEŻNIEŃ   OD  NARKOTYKÓW</w:t>
      </w:r>
    </w:p>
    <w:tbl>
      <w:tblPr>
        <w:tblStyle w:val="Tabela-Siatka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3432"/>
        <w:gridCol w:w="4214"/>
      </w:tblGrid>
      <w:tr w:rsidR="006E6F6D" w14:paraId="636144ED" w14:textId="77777777"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vAlign w:val="center"/>
          </w:tcPr>
          <w:p w14:paraId="3368542E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Województwo</w:t>
            </w:r>
          </w:p>
        </w:tc>
        <w:tc>
          <w:tcPr>
            <w:tcW w:w="3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vAlign w:val="center"/>
          </w:tcPr>
          <w:p w14:paraId="447226E7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Placówka stacjonarna</w:t>
            </w:r>
          </w:p>
        </w:tc>
        <w:tc>
          <w:tcPr>
            <w:tcW w:w="4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6A4B3C9D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Charakterystyka  / Ocena (maks. 5 gwiazdek)</w:t>
            </w:r>
          </w:p>
        </w:tc>
      </w:tr>
      <w:tr w:rsidR="006E6F6D" w14:paraId="55E1A1D6" w14:textId="77777777">
        <w:tc>
          <w:tcPr>
            <w:tcW w:w="283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1589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wielkopolskie</w:t>
            </w:r>
          </w:p>
        </w:tc>
        <w:tc>
          <w:tcPr>
            <w:tcW w:w="343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3CACEFA7" w14:textId="77777777" w:rsidR="006E6F6D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  <w:t xml:space="preserve">Caritas Archidiecezji Poznańskiej. Katolicki Ośrodek Wychowania i Terapii Uzależnień WIERZENICA </w:t>
            </w:r>
          </w:p>
          <w:p w14:paraId="5172AD10" w14:textId="77777777" w:rsidR="006E6F6D" w:rsidRDefault="00000000">
            <w:pPr>
              <w:pStyle w:val="Pa3"/>
              <w:rPr>
                <w:rFonts w:ascii="Times New Roman" w:eastAsia="HelveticaNeueLT Pro 77 BdC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Wierzenicka</w:t>
            </w:r>
            <w:proofErr w:type="spellEnd"/>
            <w:r>
              <w:rPr>
                <w:rFonts w:ascii="Times New Roman" w:hAnsi="Times New Roman"/>
              </w:rPr>
              <w:t xml:space="preserve"> 12, </w:t>
            </w:r>
            <w:r>
              <w:rPr>
                <w:rFonts w:ascii="Times New Roman" w:eastAsia="HelveticaNeueLT Pro 77 BdCn" w:hAnsi="Times New Roman"/>
                <w:b/>
              </w:rPr>
              <w:t xml:space="preserve">Kobylnica </w:t>
            </w:r>
          </w:p>
          <w:p w14:paraId="37661F05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61 815 99 81, 663 002 588, faks: 61 881 62 08 </w:t>
            </w:r>
          </w:p>
          <w:p w14:paraId="63C0E558" w14:textId="77777777" w:rsidR="006E6F6D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osrodek@wierzenica.org, www.wierzenica.org </w:t>
            </w:r>
          </w:p>
        </w:tc>
        <w:tc>
          <w:tcPr>
            <w:tcW w:w="421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2B5BB3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Dla pacjentów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>od 14 do 21 r.ż.</w:t>
            </w:r>
          </w:p>
          <w:p w14:paraId="6C69D018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Podstawy teoretyczne programu: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społeczność terapeutyczna. </w:t>
            </w:r>
          </w:p>
          <w:p w14:paraId="3261227A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nauka szkolna na terenie ośrodka, gimnazjum. </w:t>
            </w:r>
          </w:p>
          <w:p w14:paraId="5374829A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Długość programu rehabilitacyjnego: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>13-18 mies.</w:t>
            </w:r>
          </w:p>
          <w:p w14:paraId="37C33772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Liczba miejsc w placówce: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24. </w:t>
            </w:r>
          </w:p>
          <w:p w14:paraId="5732E0A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6E6F6D" w14:paraId="6DF498EB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4E7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4A997CE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 Leczenia Uzależnień dla Młodzieży</w:t>
            </w:r>
          </w:p>
          <w:p w14:paraId="7D5A058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15 Gniezno</w:t>
            </w:r>
          </w:p>
          <w:p w14:paraId="01931B2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61 423 85 91</w:t>
            </w:r>
          </w:p>
          <w:p w14:paraId="0385A4F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61 423 85 92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6BD5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14-19 r.ż.</w:t>
            </w:r>
          </w:p>
          <w:p w14:paraId="3869E87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Poradnia, psychoterapia grupowa dla osób uzależnionych od narkotyków i ich rodzin oraz psychoterapia indywidualna dla uzależnionych, Leczenie psychiatryczne i somatyczne.</w:t>
            </w:r>
          </w:p>
          <w:p w14:paraId="5207C02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3-6 mies.</w:t>
            </w:r>
          </w:p>
          <w:p w14:paraId="0E633E0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25.</w:t>
            </w:r>
          </w:p>
          <w:p w14:paraId="104EA22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terapeutyczna.</w:t>
            </w:r>
          </w:p>
          <w:p w14:paraId="33AF7A5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14D04311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9B563F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714897D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SPZOZ Wojewódzki Szpital dla Nerwowo i Psychicznie Chorych „Dziekanka” Oddział Leczenia Uzależnień </w:t>
            </w:r>
          </w:p>
          <w:p w14:paraId="08F6BF1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15, Gniezno</w:t>
            </w:r>
          </w:p>
          <w:p w14:paraId="7D0EC6D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61 423 85 00</w:t>
            </w:r>
          </w:p>
          <w:p w14:paraId="3AEE803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olu25@dziekanka.net</w:t>
            </w:r>
          </w:p>
          <w:p w14:paraId="6AB8B53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www.dziekanka.net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0DAC0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Przyjmuje wyłącznie kobiety, od 18 r.ż., kobiety w ciąży, również z niepełnosprawnością – intelektualną, 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ruchową,wzrokową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, słuchową.</w:t>
            </w:r>
          </w:p>
          <w:p w14:paraId="668DF564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Leczenie psychiatryczne i somatyczne.</w:t>
            </w:r>
          </w:p>
          <w:p w14:paraId="6F0BDD8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8 tyg. (pacjenci wymagający dłuższego leczenia kierowani są do dalszej rehabilitacji w ośrodku stacjonarnym).</w:t>
            </w:r>
          </w:p>
          <w:p w14:paraId="353EB34D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20.</w:t>
            </w:r>
          </w:p>
          <w:p w14:paraId="4171656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model Minnesota, terapia poznawczo-</w:t>
            </w:r>
          </w:p>
          <w:p w14:paraId="364C888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-behawioralna, dialog motywujący</w:t>
            </w:r>
          </w:p>
          <w:p w14:paraId="311F320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3 gwiazdki</w:t>
            </w:r>
          </w:p>
        </w:tc>
      </w:tr>
      <w:tr w:rsidR="006E6F6D" w14:paraId="2139B719" w14:textId="77777777">
        <w:trPr>
          <w:trHeight w:val="1523"/>
        </w:trPr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A99FF2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4A69C64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 Szpital Zespolony w Koninie, Oddział Leczenia Uzależnień z Pododdziałem Terapii Uzależnień od Substancji Psychoaktywnych </w:t>
            </w:r>
          </w:p>
          <w:p w14:paraId="56E96B7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 Wyszyńskiego 1, Konin</w:t>
            </w:r>
          </w:p>
          <w:p w14:paraId="53CB7E0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63 240 44 33 wew.44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ADCFC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Pacjenci od 18 do 60 r.ż..</w:t>
            </w:r>
          </w:p>
          <w:p w14:paraId="67097A0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Długość programu rehabilitacyjnego: 3-6 miesięcy,</w:t>
            </w:r>
          </w:p>
          <w:p w14:paraId="719A81B4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7-12 miesięcy.</w:t>
            </w:r>
          </w:p>
          <w:p w14:paraId="4F6ED49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 w placówce: 15.</w:t>
            </w:r>
          </w:p>
          <w:p w14:paraId="69DDBA6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podstawy teoretyczne programu: społeczność terapeutyczna, model Minnesota, terapia poznawczo-behawioralna.</w:t>
            </w:r>
          </w:p>
          <w:p w14:paraId="7A44172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6E6F6D" w14:paraId="778A5D81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31F1E7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1D1A111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Stowarzyszenie MONAR Ośrodek Leczenia, Terapii i Rehabilitacji Uzależnień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Nowolipsku</w:t>
            </w:r>
            <w:proofErr w:type="spellEnd"/>
          </w:p>
          <w:p w14:paraId="0C0FA2D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Nowolipsk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Chocz</w:t>
            </w:r>
          </w:p>
          <w:p w14:paraId="4EE5C32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62 741 53 02</w:t>
            </w:r>
          </w:p>
          <w:p w14:paraId="5F7C94D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monar@post.pl</w:t>
            </w:r>
          </w:p>
          <w:p w14:paraId="49670EF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www.nowolipsk.pl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B5F42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18-60 r.ż.</w:t>
            </w:r>
          </w:p>
          <w:p w14:paraId="0C64F8A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Psychoterapia indywidualna i grupowa dla osób uzależnionych od narkotyków oraz poradnia dla ich rodzin.</w:t>
            </w:r>
          </w:p>
          <w:p w14:paraId="18A4E3A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Czas trwania programu rehabilitacyjnego: 13-18 mies. Możliwość nauki: poza terenem placówki (poziom: podstawowy, gimnazjalny, ponadgimnazjalny, wyższy oraz kursy zawodowe). Ośrodek wyposażony w boiska do piłki nożnej, koszykówki, siatkówki, 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siłownia,warsztaty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do nauki rzemiosła, ogród warzywny, zarybiony staw z możliwością wędkowania, hodowla kur i świń.</w:t>
            </w:r>
          </w:p>
          <w:p w14:paraId="08BD8F14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45.</w:t>
            </w:r>
          </w:p>
          <w:p w14:paraId="6B26A1D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terapeutyczna.</w:t>
            </w:r>
          </w:p>
          <w:p w14:paraId="441BC26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lastRenderedPageBreak/>
              <w:t>Ośrodek przyjmuje matki uzależnione wraz z dziećmi. Ośrodek nie przyjmuje osób uzależnionych od substancji wziewnych.</w:t>
            </w:r>
          </w:p>
          <w:p w14:paraId="77FE72E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4A1F6940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22590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28D7B6F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Ośrodek Leczenia, Terapii i Rehabilitacji Uzależnień w Rożnowicach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3F22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Rożnowice 34, Rogoźno Wlkp.</w:t>
            </w:r>
          </w:p>
          <w:p w14:paraId="24BDD81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67 261 08 52</w:t>
            </w:r>
          </w:p>
          <w:p w14:paraId="221822C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662 057 055</w:t>
            </w:r>
          </w:p>
          <w:p w14:paraId="12FA20A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ośrodek.palegi@gmail.com, </w:t>
            </w:r>
          </w:p>
          <w:p w14:paraId="20C2842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www.monar-markot.poznan.pl</w:t>
            </w:r>
          </w:p>
          <w:p w14:paraId="61548077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D14D3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25-35 r.ż..</w:t>
            </w:r>
          </w:p>
          <w:p w14:paraId="558B233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Psychoterapia indywidualna i grupowa dla osób uzależnionych od narkotyków.</w:t>
            </w:r>
          </w:p>
          <w:p w14:paraId="55D3140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7-12 mies.</w:t>
            </w:r>
          </w:p>
          <w:p w14:paraId="1DB53F7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45.</w:t>
            </w:r>
          </w:p>
          <w:p w14:paraId="4D50A50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terapeutyczna,.</w:t>
            </w:r>
          </w:p>
          <w:p w14:paraId="29D7CD7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Ośrodek przyjmuje matki uzależnione wraz z dziećmi, 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dramaterapia</w:t>
            </w:r>
            <w:proofErr w:type="spellEnd"/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, warsztaty artystyczne, hipoterapia.</w:t>
            </w:r>
          </w:p>
          <w:p w14:paraId="56F32D5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41D13F9B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15A5C0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1E2FE"/>
            <w:vAlign w:val="center"/>
          </w:tcPr>
          <w:p w14:paraId="0384870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Ośrodek Leczenia, Terapii i Rehabilitacji Uzależnień w Rożnowicach</w:t>
            </w:r>
          </w:p>
          <w:p w14:paraId="0E3BD31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FILIA W PILE</w:t>
            </w:r>
          </w:p>
          <w:p w14:paraId="281D9C6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Niepodległości 135</w:t>
            </w:r>
          </w:p>
          <w:p w14:paraId="1306EC9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67 215 22 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AF6BBF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pacjentów 18-40 r.ż.</w:t>
            </w:r>
          </w:p>
          <w:p w14:paraId="63C540C5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Psychoterapia indywidualna i grupowa dla osób uzależnionych od narkotyków i ich rodzin, Leczenie somatyczne i psychiatryczne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2152C339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Czas trwania programu rehabilitacyjnego: 12-24 mies.</w:t>
            </w:r>
          </w:p>
          <w:p w14:paraId="7F182CA2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Możliwość nauki: poza terenem placówki (poziom: ponadgimnazjalny, wyższy)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5D753544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Liczba miejsc: 25,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748959A0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Model pracy: społeczność terapeutyczna, Ośrodek przyjmuje matki uzależnione wraz z dziećmi</w:t>
            </w:r>
          </w:p>
          <w:p w14:paraId="54404CD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4 gwiazdek</w:t>
            </w:r>
          </w:p>
        </w:tc>
      </w:tr>
      <w:tr w:rsidR="006E6F6D" w14:paraId="463C4280" w14:textId="77777777"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32E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pomorskie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7B5AE554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Centrum Leczenia Uzależnień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Zaroślak”w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Borach Tucholskich</w:t>
            </w:r>
          </w:p>
          <w:p w14:paraId="691CBB8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Czersk</w:t>
            </w:r>
          </w:p>
          <w:p w14:paraId="0E52249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52 398 42 89</w:t>
            </w:r>
          </w:p>
          <w:p w14:paraId="0052C82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602422386</w:t>
            </w:r>
          </w:p>
          <w:p w14:paraId="02D5D12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biura@leczenie-uzaleznien.com</w:t>
            </w:r>
          </w:p>
          <w:p w14:paraId="5FC542C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www.leczenie-uzaleznien.com</w:t>
            </w:r>
          </w:p>
        </w:tc>
        <w:tc>
          <w:tcPr>
            <w:tcW w:w="4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9F6EF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Odbiorcy: od 18 do 50 r.ż.</w:t>
            </w:r>
          </w:p>
          <w:p w14:paraId="5871243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Centrum Leczenia Uzależnień „ZAROŚLAK” zajmuje się terapią i rehabilitacją osób uzależnionych od różnego rodzaju substancji psychoaktywnych (narkotyk, alkohol, leki). </w:t>
            </w:r>
          </w:p>
          <w:p w14:paraId="07864E8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rehabilitacyjnego:15 mies.</w:t>
            </w:r>
          </w:p>
          <w:p w14:paraId="468086D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35.</w:t>
            </w:r>
          </w:p>
          <w:p w14:paraId="4BC287A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społeczności terapeutycznej i uwzględniają najnowszą wiedzę na temat mechanizmów uzależnienia oraz nowoczesnych koncepcji i metod leczenia.</w:t>
            </w:r>
          </w:p>
          <w:p w14:paraId="00D9FFF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62E9C3E6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CFF7B4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155E731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Chrześcijański Ośrodek dla Osób uzależnionych „TEEN CHALLENGE”</w:t>
            </w:r>
          </w:p>
          <w:p w14:paraId="6372ADE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Broczyna 11, Dretyń</w:t>
            </w:r>
          </w:p>
          <w:p w14:paraId="41870BC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59 858 16 60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DBB15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18-35 r.ż.</w:t>
            </w:r>
          </w:p>
          <w:p w14:paraId="2B2F9E4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Pomoc dla  uzależnionych od narkotyków,</w:t>
            </w:r>
          </w:p>
          <w:p w14:paraId="5CD8599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utrzymujących abstynencję (po leczeniu),</w:t>
            </w:r>
          </w:p>
          <w:p w14:paraId="72F103F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rodzin osób używających i uzależnionych</w:t>
            </w:r>
          </w:p>
          <w:p w14:paraId="2331F0F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od narkotyków.</w:t>
            </w:r>
          </w:p>
          <w:p w14:paraId="4DF65CF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7-12 mies.</w:t>
            </w:r>
          </w:p>
          <w:p w14:paraId="7F5A629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22.</w:t>
            </w:r>
          </w:p>
          <w:p w14:paraId="4986729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chrześcijański system wartości.</w:t>
            </w:r>
          </w:p>
          <w:p w14:paraId="45E7A67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1A70CE9E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0D2FE3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3DF2EF6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Ośrodek Leczenia, Terapii</w:t>
            </w:r>
          </w:p>
          <w:p w14:paraId="2BD8323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Rehabilitacji Uzależnień dla Dzieci i Młodzieży</w:t>
            </w:r>
          </w:p>
          <w:p w14:paraId="200C41D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Gdańsku</w:t>
            </w:r>
          </w:p>
          <w:p w14:paraId="11470D0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Agrarna 2, Gdańsk</w:t>
            </w:r>
          </w:p>
          <w:p w14:paraId="6DCCA92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58 349 46 90, 58 349 49 54</w:t>
            </w:r>
          </w:p>
          <w:p w14:paraId="5F82198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matarnia@monar.org, </w:t>
            </w:r>
          </w:p>
          <w:p w14:paraId="1D1B3514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www.monar-gdansk.com.pl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D00799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pacjentów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od 13 do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20 r.ż.</w:t>
            </w:r>
          </w:p>
          <w:p w14:paraId="42C04F6D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Poradnia, psychoterapia indywidualna i grupowa dla osób uzależnionych od narkotyków i ich rodzin, Leczenie psychiatryczne i somatyczne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66B3D014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Czas trwania programu rehabilitacyjnego: 7-12 i 1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mies. </w:t>
            </w:r>
          </w:p>
          <w:p w14:paraId="1B42740C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Możliwość nauki: poza terenem placówki (poziom: podstawowy, gimnazjalny, ponadgimnazjalny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szkoła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wyższa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5F6AAF99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Liczba miejsc: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1ADF661D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Model pracy: społeczność terapeutyczna + autorski program Jolanty Łazugi-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Kaczurowskiej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„Odnaleźć siebie”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075D1EB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Ocena: 5 gwiazdek</w:t>
            </w:r>
          </w:p>
        </w:tc>
      </w:tr>
      <w:tr w:rsidR="006E6F6D" w14:paraId="22CDF8F5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B33F57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1B91D27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Centrum Leczenia Uzależnień w „Zapowiednik” w Opaleniu,</w:t>
            </w:r>
          </w:p>
          <w:p w14:paraId="4442C07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-Czapskiego 49, Opalenie</w:t>
            </w:r>
          </w:p>
          <w:p w14:paraId="4FDE94C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58 535 48 52</w:t>
            </w:r>
          </w:p>
          <w:p w14:paraId="28FDB62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zapowiednik@zapowiednik.pl, www.zapowiednik.pl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21B03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pacjentów powyżej 1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r.ż.</w:t>
            </w:r>
          </w:p>
          <w:p w14:paraId="0B130CF2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Poradnia, psychoterapia indywidualna i grupowa dla osób uzależnionych od narkotyków oraz poradnia dla ich rodzin,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eczenie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somatyczne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74E464FF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Czas trwania programu rehabilitacyjnego: 1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mies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7903769B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Możliwość nauki: na terenie placówki (poziom: gimnazjalny, ponadgimnazjalny, wyższy oraz kursy zawodowe)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14EA0EC6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Liczba miejsc: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2 oddziały po 34 miejsca.</w:t>
            </w:r>
          </w:p>
          <w:p w14:paraId="72457C25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Model pracy: społeczność terapeutyczna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6EB89CD0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Ośrodek przyjmuje matki uzależnione wraz z dziećmi, Zajęcia sportowe, kursy wspinaczkowe, nauka j. angielskiego, siłownia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Placówka współpracuje z innym ośrodkiem, co daje możliwość równoczesnej terapii rodzeństw</w:t>
            </w:r>
          </w:p>
          <w:p w14:paraId="3B64BDB1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587D53FA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D497AF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40CBF5C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Readaptacyjny Stowarzyszenia</w:t>
            </w:r>
          </w:p>
          <w:p w14:paraId="6B9FDD8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SOLIDARNI PLUS Eko „Szkoła Życia” w Wandzinie</w:t>
            </w:r>
          </w:p>
          <w:p w14:paraId="6F01896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Wandzin, Człuchów</w:t>
            </w:r>
          </w:p>
          <w:p w14:paraId="2900679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59 832 34 13</w:t>
            </w:r>
          </w:p>
          <w:p w14:paraId="0F93EB5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 59 849 11 42</w:t>
            </w:r>
          </w:p>
          <w:p w14:paraId="38B86BB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ekoszkolazycia@poczta.onet.pl, www.wandzin.pl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09B9D5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pacjentów powyżej 16 r.ż.</w:t>
            </w:r>
          </w:p>
          <w:p w14:paraId="0E2ACC24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Placówka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prowadzi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leczenie – somatyczne, psychiatryczne, pomoc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– używających narkotyków (nieuzależnionych),uzależnionych od narkotyków, rodzin osób używających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i uzależnionych od narkotyków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1AE6378E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Czas trwania programu rehabilitacyjnego: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mies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0CEDF817" w14:textId="77777777" w:rsidR="006E6F6D" w:rsidRDefault="006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205331FF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auka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szkolna na poziomie szkoły podstawowej</w:t>
            </w:r>
          </w:p>
          <w:p w14:paraId="32B1BA7C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i ponadpodstawowej poza terenem ośrodka,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kursy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zawodowe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inne –poradnia stomatologiczna, placówka prowadzi program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profilaktyczno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 leczniczy.</w:t>
            </w:r>
          </w:p>
          <w:p w14:paraId="674BFF63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Liczba miejsc: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699158B9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Model pracy: społeczność terapeutyczna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0805904B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</w:t>
            </w:r>
          </w:p>
        </w:tc>
      </w:tr>
      <w:tr w:rsidR="006E6F6D" w14:paraId="63C455EB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0B89A4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64AC410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Resocjalizacji Stowarzyszenia ‘Solidarni Plus” w Gajkach</w:t>
            </w:r>
          </w:p>
          <w:p w14:paraId="3F478B5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Gajki 3, Słupsk</w:t>
            </w:r>
          </w:p>
          <w:p w14:paraId="36B8CA9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59 814 12 50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3FE73A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pacjentów powyżej 18 r.ż.</w:t>
            </w:r>
          </w:p>
          <w:p w14:paraId="30969202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Poradnia, psychoterapia indywidualna i grupowa dla osób uzależnionych od narkotyków oraz poradnia dla ich rodzin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1B6C2CD2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Czas trwania programu rehabilitacyjnego: 12-24 mies.</w:t>
            </w:r>
          </w:p>
          <w:p w14:paraId="200042D1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Możliwość nauki: poza terenem placówki (poziom: ponadgimnazjalny, wyższy)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45100D30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Liczba miejsc: 30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13D6CC4C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Model pracy: społeczność terapeutyczna, Pomoc psychosocjalna dla osób zakażonych wirusem HIV, znajdujących się w ciężkiej sytuacji życiowej</w:t>
            </w:r>
          </w:p>
          <w:p w14:paraId="32683BA1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7C0D44AC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210EAE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553D222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Młodzieżowy Ośrodek Terapeutycznego „Mrowisko”</w:t>
            </w:r>
          </w:p>
          <w:p w14:paraId="2553C5E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Aleja Niepodległości 817 a. Sopot</w:t>
            </w:r>
          </w:p>
          <w:p w14:paraId="19DAF37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58 550 26 69</w:t>
            </w:r>
          </w:p>
          <w:p w14:paraId="7FBA4AC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505 165 924</w:t>
            </w:r>
          </w:p>
          <w:p w14:paraId="28D3C9D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poradnia@mrowisko.org.pl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378F3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Dla pacjentów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od 12 do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r.ż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1A73EA6E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Podstawy teoretyczne programu: społeczność</w:t>
            </w:r>
          </w:p>
          <w:p w14:paraId="6BF543DE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terapeutyczna.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</w:p>
          <w:p w14:paraId="3B39878C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programu rehabilitacyjnego:7-12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mies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  <w:p w14:paraId="2911CEEB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Oferta: nauka szkolna na terenie ośrodka i poza terenem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ośrodka.</w:t>
            </w:r>
          </w:p>
          <w:p w14:paraId="2B3BC4AB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  <w:t>Liczba miejsc w placówce: 14.</w:t>
            </w:r>
          </w:p>
          <w:p w14:paraId="2EF4AFE9" w14:textId="77777777" w:rsidR="006E6F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03FB42BE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10822E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7DA"/>
            <w:vAlign w:val="center"/>
          </w:tcPr>
          <w:p w14:paraId="285EF6C1" w14:textId="77777777" w:rsidR="006E6F6D" w:rsidRDefault="00000000">
            <w:pPr>
              <w:pStyle w:val="NormalnyWeb"/>
              <w:spacing w:before="0" w:beforeAutospacing="0" w:after="0" w:afterAutospacing="0"/>
              <w:rPr>
                <w:rStyle w:val="grey"/>
              </w:rPr>
            </w:pPr>
            <w:r>
              <w:rPr>
                <w:b/>
                <w:bCs/>
              </w:rPr>
              <w:t>SP ZOZ Ośrodek Terapii Uzależnień w Smażynie</w:t>
            </w:r>
            <w:r>
              <w:rPr>
                <w:rStyle w:val="grey"/>
              </w:rPr>
              <w:t xml:space="preserve"> </w:t>
            </w:r>
          </w:p>
          <w:p w14:paraId="5E2D0DFF" w14:textId="77777777" w:rsidR="006E6F6D" w:rsidRDefault="00000000">
            <w:pPr>
              <w:pStyle w:val="NormalnyWeb"/>
              <w:spacing w:before="0" w:beforeAutospacing="0" w:after="0" w:afterAutospacing="0"/>
            </w:pPr>
            <w:r>
              <w:rPr>
                <w:rStyle w:val="grey"/>
              </w:rPr>
              <w:t xml:space="preserve">Ul. </w:t>
            </w:r>
            <w:r>
              <w:rPr>
                <w:rStyle w:val="Pogrubienie"/>
                <w:b w:val="0"/>
                <w:bCs w:val="0"/>
              </w:rPr>
              <w:t xml:space="preserve">Ppłk. R. </w:t>
            </w:r>
            <w:proofErr w:type="spellStart"/>
            <w:r>
              <w:rPr>
                <w:rStyle w:val="Pogrubienie"/>
                <w:b w:val="0"/>
                <w:bCs w:val="0"/>
              </w:rPr>
              <w:t>Lubowiedzkiego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2</w:t>
            </w:r>
          </w:p>
          <w:p w14:paraId="017EDF36" w14:textId="77777777" w:rsidR="006E6F6D" w:rsidRDefault="0000000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  <w:b w:val="0"/>
                <w:bCs w:val="0"/>
              </w:rPr>
              <w:t>84-242 Dąbrówka</w:t>
            </w:r>
          </w:p>
          <w:p w14:paraId="7B45B97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58 676 82 01</w:t>
            </w:r>
          </w:p>
          <w:p w14:paraId="3CE9C3F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501 333 345</w:t>
            </w:r>
          </w:p>
          <w:p w14:paraId="6F0F616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sekretariat.smazyno@wotu.pl, www.wotu.pl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186643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  <w:p w14:paraId="0F17FAE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od 21 r.ż.</w:t>
            </w:r>
          </w:p>
          <w:p w14:paraId="2600116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Oferta: pomoc dla osób uzależnionych od narkotyków.</w:t>
            </w:r>
          </w:p>
          <w:p w14:paraId="6BA7A44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Długość programu rehabilitacyjnego: 12 miesięcy</w:t>
            </w:r>
          </w:p>
          <w:p w14:paraId="19573E0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 w placówce: 40.</w:t>
            </w:r>
          </w:p>
          <w:p w14:paraId="42F31F0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</w:t>
            </w:r>
          </w:p>
        </w:tc>
      </w:tr>
      <w:tr w:rsidR="006E6F6D" w14:paraId="5024D3AC" w14:textId="77777777"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0A7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2BD9842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E8703E6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CAD8C5C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8EE7E5D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0728091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3BAF8CB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26E74D7A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129410F9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555BD727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F59E3EF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68A2FD2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2E598FFD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CF5AAC3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7A4CA1D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 zachodniopomorskie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47EA9B1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NZOZ Ośrodek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Rehabilitacyjno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Postresocjalizacyjny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Stowarzyszenia „Solidarni Plus” </w:t>
            </w:r>
          </w:p>
          <w:p w14:paraId="0E4DACE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Bobolice Darżewo 6 </w:t>
            </w:r>
          </w:p>
          <w:p w14:paraId="54EF266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94 316 80 88</w:t>
            </w:r>
          </w:p>
        </w:tc>
        <w:tc>
          <w:tcPr>
            <w:tcW w:w="4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A153B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22-45 r.ż.</w:t>
            </w:r>
          </w:p>
          <w:p w14:paraId="4915C84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Psychoterapia indywidualna i grupowa dla osób uzależnionych od narkotyków.</w:t>
            </w:r>
          </w:p>
          <w:p w14:paraId="63B1578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12-24 mies..</w:t>
            </w:r>
          </w:p>
          <w:p w14:paraId="2577F36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Możliwość nauki: poza terenem placówki (poziom: ponadgimnazjalny, oraz kursy zawodowe).</w:t>
            </w:r>
          </w:p>
          <w:p w14:paraId="05C12E4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30,.</w:t>
            </w:r>
          </w:p>
          <w:p w14:paraId="5F182EC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terapeutyczna, Dodatkowe zajęcia i grupy terapeutyczne</w:t>
            </w:r>
          </w:p>
          <w:p w14:paraId="3DC881B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7BDFD31E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D93BF0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3BDD207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 PTZN Ośrodek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Rehabilitacyjno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Readaptacyjny dla Młodzieży w Brzezince</w:t>
            </w:r>
          </w:p>
          <w:p w14:paraId="2D33F4A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Czaplinek</w:t>
            </w:r>
          </w:p>
          <w:p w14:paraId="3D3DD96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94 375 89 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CA0E6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8-17 r.ż.</w:t>
            </w:r>
          </w:p>
          <w:p w14:paraId="4A96371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Psychoterapia indywidualna i grupowa dla osób uzależnionych od narkotyków.</w:t>
            </w:r>
          </w:p>
          <w:p w14:paraId="7FCB57D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12-24 mies.</w:t>
            </w:r>
          </w:p>
          <w:p w14:paraId="36F6F7E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Możliwość nauki: na terenie placówki (poziom: podstawowy, gimnazjalny).</w:t>
            </w:r>
          </w:p>
          <w:p w14:paraId="3B91365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45.</w:t>
            </w:r>
          </w:p>
          <w:p w14:paraId="4CDF07F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 Kryteria przyjęcia zależne od substancji uzależniającej: substancje wziewne, środki pobudzające, Podstawowa forma terapii - terapia edukacyjna. Zespół szkół, prowadzone są zajęcia sportowo-relaksacyjne oparte o funkcjonujący Uczniowski Klub Sportowy</w:t>
            </w:r>
          </w:p>
          <w:p w14:paraId="23407BF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6E6F6D" w14:paraId="39DF9CE9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B32ECB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7916F63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Ośrodek Leczenia, Terapii i Rehabilitacji Uzależnień w Grabowie</w:t>
            </w:r>
          </w:p>
          <w:p w14:paraId="00EF847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Grabowo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Łobnez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Grabowo1</w:t>
            </w:r>
          </w:p>
          <w:p w14:paraId="7FBA0BA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91 397 50 00</w:t>
            </w:r>
          </w:p>
          <w:p w14:paraId="1F5E86AD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monar_grabowo@tlen.pl </w:t>
            </w:r>
          </w:p>
          <w:p w14:paraId="08615AE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www.grabowo.org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E9821A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1F3864" w:themeColor="accent1" w:themeShade="80"/>
                <w:sz w:val="20"/>
                <w:szCs w:val="32"/>
              </w:rPr>
              <w:t>Pacjenci: o</w:t>
            </w: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>d 18 do 35 r.ż.</w:t>
            </w:r>
          </w:p>
          <w:p w14:paraId="2E30D0AD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osoby z niepełnosprawnością – ruchową, </w:t>
            </w:r>
          </w:p>
          <w:p w14:paraId="21C23D4A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wzrokową, słuchową. </w:t>
            </w:r>
          </w:p>
          <w:p w14:paraId="33B5FB74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>Długość programu rehabilitacyjnego</w:t>
            </w:r>
            <w:r>
              <w:rPr>
                <w:rFonts w:ascii="Times New Roman" w:eastAsia="HelveticaNeueLT Pro 77 BdCn" w:hAnsi="Times New Roman"/>
                <w:b/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7-12 miesięcy. </w:t>
            </w:r>
          </w:p>
          <w:p w14:paraId="677C5420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/>
                <w:color w:val="1F3864" w:themeColor="accent1" w:themeShade="80"/>
                <w:sz w:val="20"/>
                <w:szCs w:val="20"/>
              </w:rPr>
              <w:t xml:space="preserve">Podstawy teoretyczne programu: </w:t>
            </w: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społeczność terapeutyczna, terapia poznawczo-behawioralna, dialog motywujący. </w:t>
            </w:r>
          </w:p>
          <w:p w14:paraId="27B4384D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Oferuje </w:t>
            </w: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leczenie – somatyczne, psychiatryczne, pomoc dla – uzależnionych od narkotyków, utrzymujących abstynencję (po leczeniu), rodzin osób używających i uzależnionych od narkotyków, nauka szkolna na poziomie szkoły ponadpodstawowej poza terenem ośrodka. </w:t>
            </w:r>
          </w:p>
          <w:p w14:paraId="47E0B24C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Liczba miejsc w placówce: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36. </w:t>
            </w:r>
          </w:p>
          <w:p w14:paraId="1224DCA9" w14:textId="77777777" w:rsidR="006E6F6D" w:rsidRDefault="00000000">
            <w:pPr>
              <w:pStyle w:val="Pa3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>Podstawy teoretyczne program</w:t>
            </w:r>
            <w:r>
              <w:rPr>
                <w:rFonts w:ascii="Times New Roman" w:eastAsia="HelveticaNeueLT Pro 77 BdCn" w:hAnsi="Times New Roman"/>
                <w:b/>
                <w:color w:val="1F3864" w:themeColor="accent1" w:themeShade="80"/>
                <w:sz w:val="20"/>
                <w:szCs w:val="20"/>
              </w:rPr>
              <w:t xml:space="preserve">u: </w:t>
            </w:r>
            <w:r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społeczność terapeutyczna, terapia poznawczo-behawioralna, dialog motywujący. </w:t>
            </w:r>
          </w:p>
          <w:p w14:paraId="2B320B1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</w:t>
            </w:r>
          </w:p>
        </w:tc>
      </w:tr>
      <w:tr w:rsidR="006E6F6D" w14:paraId="65A4112E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937BA6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7EFB637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Ośrodek Leczenia, Terapii i Rehabilitacji Uzależnień w Babigoszczy</w:t>
            </w:r>
          </w:p>
          <w:p w14:paraId="0D230BF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Babigoszcz 19, Łoźnica</w:t>
            </w:r>
          </w:p>
          <w:p w14:paraId="148DFC6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91 418 93 60</w:t>
            </w:r>
          </w:p>
          <w:p w14:paraId="261821A8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babigoszcz.monar@wp.pl </w:t>
            </w:r>
          </w:p>
          <w:p w14:paraId="06CFECA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www.babigoszczmonar.org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B63BC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Dla pacjentów </w:t>
            </w: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 xml:space="preserve">od 15 do 21 r.ż. bez podwójnej diagnozy 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i mężczyzn.</w:t>
            </w:r>
          </w:p>
          <w:p w14:paraId="771FFFD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Poradnia, psychoterapia indywidualna i grupowa dla osób uzależnionych od narkotyków oraz poradnia dla ich rodzin.</w:t>
            </w:r>
          </w:p>
          <w:p w14:paraId="21A7682D" w14:textId="77777777" w:rsidR="006E6F6D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Czas trwania programu rehabilitacyjnego: </w:t>
            </w: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 xml:space="preserve">3-6 miesięcy, 7-12 miesięcy. </w:t>
            </w:r>
          </w:p>
          <w:p w14:paraId="2E54445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Możliwość nauki: poza terenem placówki Liczba miejsc: 30.</w:t>
            </w:r>
          </w:p>
          <w:p w14:paraId="71CD933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terapeutyczna.</w:t>
            </w:r>
          </w:p>
          <w:p w14:paraId="7695A33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4922332A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341090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026C520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Rehabilitacyjno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Readaptacyjny dla Młodzieży PTZN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Czcibór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w Rudkach</w:t>
            </w:r>
          </w:p>
          <w:p w14:paraId="1092ED9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Wieś Rudki, Rudki</w:t>
            </w:r>
          </w:p>
          <w:p w14:paraId="6FB0C18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500 166 280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D071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8-18 r.ż.</w:t>
            </w:r>
          </w:p>
          <w:p w14:paraId="0806269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Psychoterapia indywidualna i grupowa dla osób uzależnionych od narkotyków (substancje wziewne,, środki pobudzające).  </w:t>
            </w:r>
          </w:p>
          <w:p w14:paraId="6F0461D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12-24 mies.</w:t>
            </w:r>
          </w:p>
          <w:p w14:paraId="1629C11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lastRenderedPageBreak/>
              <w:t xml:space="preserve"> Możliwość nauki: na terenie placówki (poziom: podstawowy i ponadgimnazjalny), na terenie placówki prowadzone są zajęcia  sportowo – relaksacyjnie oparte o   funkcjonujący Uczniowski Klub Sportowy</w:t>
            </w:r>
          </w:p>
          <w:p w14:paraId="5AE2008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45.</w:t>
            </w:r>
          </w:p>
          <w:p w14:paraId="2B3BEF9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terapeutyczna, Dodatkowe zajęcia i grupy terapeutyczne</w:t>
            </w:r>
          </w:p>
          <w:p w14:paraId="35639A4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2E499BDB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11B3E4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022EFF4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Ośrodek Leczenia, Terapii i Rehabilitacji Uzależnień</w:t>
            </w:r>
          </w:p>
          <w:p w14:paraId="6005262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Kamień Rymański 5, Rymań</w:t>
            </w:r>
          </w:p>
          <w:p w14:paraId="4094B52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94 358 33 91</w:t>
            </w:r>
          </w:p>
          <w:p w14:paraId="23F7737D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94 358 32 49</w:t>
            </w:r>
          </w:p>
          <w:p w14:paraId="67164AB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kamrym@poczta.onet.pl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D332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17-24 r.ż.</w:t>
            </w:r>
          </w:p>
          <w:p w14:paraId="0FE170B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Placówka koedukacyjna.</w:t>
            </w:r>
          </w:p>
          <w:p w14:paraId="56ADB967" w14:textId="77777777" w:rsidR="006E6F6D" w:rsidRDefault="00000000">
            <w:pPr>
              <w:pStyle w:val="NormalnyWeb"/>
              <w:snapToGrid w:val="0"/>
              <w:spacing w:before="0" w:beforeAutospacing="0" w:after="0" w:afterAutospacing="0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Poradnia, psychoterapia indywidualna i grupowa dla osób uzależnionych od narkotyków oraz poradnia i psychoterapia grupowa dla ich rodzin, leczenie somatyczne/ Czas trwania programu rehabilitacyjnego: 7-12 mies.</w:t>
            </w:r>
          </w:p>
          <w:p w14:paraId="61AE829A" w14:textId="77777777" w:rsidR="006E6F6D" w:rsidRDefault="00000000">
            <w:pPr>
              <w:pStyle w:val="NormalnyWeb"/>
              <w:snapToGrid w:val="0"/>
              <w:spacing w:before="0" w:beforeAutospacing="0" w:after="0" w:afterAutospacing="0"/>
              <w:rPr>
                <w:color w:val="1F3864" w:themeColor="accent1" w:themeShade="80"/>
              </w:rPr>
            </w:pPr>
            <w:r>
              <w:rPr>
                <w:rFonts w:eastAsia="Segoe UI"/>
                <w:color w:val="1F3864" w:themeColor="accent1" w:themeShade="80"/>
                <w:sz w:val="20"/>
                <w:szCs w:val="20"/>
                <w:shd w:val="clear" w:color="auto" w:fill="FFFFFF"/>
              </w:rPr>
              <w:t>Możliwe jest podjęcie nauki szkolnej poza terenem ośrodka na poziomie gimnazjalnym i średnim. Na terenie znajdują się: boisko trawiaste, boisko do gry w siatkówkę, boisko do koszykówki, oraz ścianki wspinaczkowe.</w:t>
            </w:r>
          </w:p>
          <w:p w14:paraId="7ED53425" w14:textId="77777777" w:rsidR="006E6F6D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32.</w:t>
            </w:r>
          </w:p>
          <w:p w14:paraId="543E665A" w14:textId="77777777" w:rsidR="006E6F6D" w:rsidRDefault="000000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terapeutyczna.</w:t>
            </w:r>
          </w:p>
          <w:p w14:paraId="78E96EB9" w14:textId="77777777" w:rsidR="006E6F6D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6E6F6D" w14:paraId="05DC9D01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ECE2B8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E2FB"/>
            <w:vAlign w:val="center"/>
          </w:tcPr>
          <w:p w14:paraId="12C2959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Stowarzyszenie Monar Ośrodek Leczenia, Terapii i Rehabilitacji Uzależnień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Marianówku</w:t>
            </w:r>
            <w:proofErr w:type="spellEnd"/>
          </w:p>
          <w:p w14:paraId="4DF1BF8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Wszemierzyce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Siemyśl</w:t>
            </w:r>
          </w:p>
          <w:p w14:paraId="4E4CCF8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94 351 25 63</w:t>
            </w:r>
          </w:p>
          <w:p w14:paraId="73C1ED5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94 351 22 70</w:t>
            </w:r>
          </w:p>
          <w:p w14:paraId="71BC16FF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marianowek@o2.pl </w:t>
            </w:r>
          </w:p>
          <w:p w14:paraId="57CB2B8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www.marianowek.pl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527DE4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16-25 r.ż.</w:t>
            </w:r>
          </w:p>
          <w:p w14:paraId="7FB45A1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Psychoterapia indywidualna i grupowa dla osób uzależnionych od narkotyków oraz poradnia dla ich rodzin.  Leczenie psychiatryczne i somatyczne.</w:t>
            </w:r>
          </w:p>
          <w:p w14:paraId="44F1CC8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7-12 mies.</w:t>
            </w:r>
          </w:p>
          <w:p w14:paraId="0B40F1C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Możliwość nauki: poza terenem placówki (poziom: podstawowy, gimnazjalny, ponadgimnazjalny, wyższy oraz kursy zawodowe),.</w:t>
            </w:r>
          </w:p>
          <w:p w14:paraId="558712E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75.</w:t>
            </w:r>
          </w:p>
          <w:p w14:paraId="39EC7AE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terapeutyczna, Ośrodek przyjmuje matki uzależnione wraz z dziećmi, Ośrodek nie przyjmuje uzależnionych od substancji wziewnych</w:t>
            </w:r>
          </w:p>
          <w:p w14:paraId="403329E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72386247" w14:textId="77777777"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768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DD7BE3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lubuskie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2F6"/>
            <w:vAlign w:val="center"/>
          </w:tcPr>
          <w:p w14:paraId="6FE69E1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 Szpital Specjalistyczny dla Psychicznie i Nerwowo Chorych w Ciborzu, Całodobowy Oddział Terapii dla Uzależnionych od Substancji Psychoaktywnych</w:t>
            </w:r>
          </w:p>
          <w:p w14:paraId="7D4B9E1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 Cibórz 5, Cibórz</w:t>
            </w:r>
          </w:p>
          <w:p w14:paraId="58FD9C9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66-213 Skąpe</w:t>
            </w:r>
          </w:p>
          <w:p w14:paraId="146C656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68 341 95 50 wew. 272</w:t>
            </w:r>
          </w:p>
          <w:p w14:paraId="1D7A1A0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68 341 95 50 wew. 219</w:t>
            </w:r>
          </w:p>
          <w:p w14:paraId="70442AB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68 341 95 50 wew. 217</w:t>
            </w:r>
          </w:p>
        </w:tc>
        <w:tc>
          <w:tcPr>
            <w:tcW w:w="4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27C1F2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  <w:p w14:paraId="4A48000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bez ograniczeń wiekowych, Poradnia, psychoterapia indywidualna i grupowa dla osób uzależnionych od narkotyków oraz poradnia i psychoterapia indywidualna dla ich rodzin, Leczenie psychiatryczne i somatyczne.</w:t>
            </w:r>
          </w:p>
          <w:p w14:paraId="4735352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7-12 mies., lub 12-24 mies.</w:t>
            </w:r>
          </w:p>
          <w:p w14:paraId="5F45F821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Możliwość nauki: poza terenem placówki (poziom: gimnazjalny, ponadgimnazjalny, wyższy).</w:t>
            </w:r>
          </w:p>
          <w:p w14:paraId="1A4D02B3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50.</w:t>
            </w:r>
          </w:p>
          <w:p w14:paraId="176D5868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terapeutyczna, Ośrodek w strukturze szpitala psychiatrycznego</w:t>
            </w:r>
          </w:p>
          <w:p w14:paraId="58E55D4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66FF6D3A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1F36CD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2F6"/>
            <w:vAlign w:val="center"/>
          </w:tcPr>
          <w:p w14:paraId="60863DC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Katolicki Ośrodek Terapii i Wychowania Młodzieży ANASTASIS</w:t>
            </w:r>
          </w:p>
          <w:p w14:paraId="18FDA78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Strychy 42, Strychy</w:t>
            </w:r>
          </w:p>
          <w:p w14:paraId="5610DFE0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95 749 30 29</w:t>
            </w:r>
          </w:p>
          <w:p w14:paraId="60697B8D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strychy@gmail.com, www.narkomania.net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B5AEA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W Ośrodku  prowadzi się terapię i readaptację młodych ludzi (14-21 lat) uzależnionych od środków psychoaktywnych. </w:t>
            </w:r>
          </w:p>
          <w:p w14:paraId="59F95198" w14:textId="77777777" w:rsidR="006E6F6D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3864" w:themeColor="accent1" w:themeShade="80"/>
                <w:sz w:val="20"/>
                <w:szCs w:val="20"/>
              </w:rPr>
              <w:t>Oferuje l</w:t>
            </w: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 xml:space="preserve">eczenie – somatyczne, psychiatryczne, pomoc dla – uzależnionych od narkotyków, osób używających i uzależnionych od narkotyków, </w:t>
            </w:r>
          </w:p>
          <w:p w14:paraId="4CBC1EC4" w14:textId="77777777" w:rsidR="006E6F6D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Cs/>
                <w:color w:val="1F3864" w:themeColor="accent1" w:themeShade="80"/>
                <w:sz w:val="20"/>
                <w:szCs w:val="20"/>
              </w:rPr>
              <w:t xml:space="preserve">Długość programu rehabilitacyjnego: </w:t>
            </w: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>12-24 mies.</w:t>
            </w:r>
          </w:p>
          <w:p w14:paraId="67F52A4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 xml:space="preserve">Możliwa nauka szkolna – na poziomie szkoły podstawowej na terenie ośrodka, na poziomie szkoły ponadpodstawowej poza terenem ośrodka. </w:t>
            </w:r>
          </w:p>
          <w:p w14:paraId="4363E74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3864" w:themeColor="accent1" w:themeShade="80"/>
                <w:sz w:val="20"/>
                <w:szCs w:val="20"/>
              </w:rPr>
              <w:lastRenderedPageBreak/>
              <w:t xml:space="preserve">Liczba miejsc w placówce: </w:t>
            </w: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 xml:space="preserve">30 </w:t>
            </w:r>
          </w:p>
          <w:p w14:paraId="6AAC171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145069C5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0E4506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2F6"/>
            <w:vAlign w:val="center"/>
          </w:tcPr>
          <w:p w14:paraId="6E7AFA2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dla Osób Uzależnionych SP ZOZ „Nowy Dworek”</w:t>
            </w:r>
          </w:p>
          <w:p w14:paraId="7EDB977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Nowy Dworek 46, Świebodzin</w:t>
            </w:r>
          </w:p>
          <w:p w14:paraId="494F70D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68 381 10 91</w:t>
            </w:r>
          </w:p>
          <w:p w14:paraId="07A917F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68 381 01 67</w:t>
            </w:r>
          </w:p>
          <w:p w14:paraId="7D091E1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nim@nowydworek.com www.nowydworek.com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D5585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powyżej 18 r.ż.</w:t>
            </w:r>
          </w:p>
          <w:p w14:paraId="50ABBE2D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Poradnia, psychoterapia indywidualna i grupowa dla osób uzależnionych od narkotyków oraz poradnia dla ich rodzin, Leczenie psychiatryczne i somatyczne.</w:t>
            </w:r>
          </w:p>
          <w:p w14:paraId="67ABAEB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Czas trwania programu rehabilitacyjnego: do 12 mies.</w:t>
            </w:r>
          </w:p>
          <w:p w14:paraId="405BAC8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 Możliwość nauki: poza terenem placówki (poziom: ponadgimnazjalny, wyższy oraz kursy zawodowe). I</w:t>
            </w: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20"/>
              </w:rPr>
              <w:t xml:space="preserve">nne działania – sport, badanie w kierunku HIV, AIDS, hipoterapia, terapia zajęciowa, grupa wsparcia dla kobiet, realizacja programu dla osób ze współwystępującym uzależnieniem behawioralnym. </w:t>
            </w:r>
          </w:p>
          <w:p w14:paraId="17F69A67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Liczba miejsc: 213.</w:t>
            </w:r>
          </w:p>
          <w:p w14:paraId="6A8E0F5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 + Minnesota</w:t>
            </w:r>
          </w:p>
          <w:p w14:paraId="66EFB06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4E408F03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F65D11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4F2F6"/>
            <w:vAlign w:val="center"/>
          </w:tcPr>
          <w:p w14:paraId="655D3F5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Readaptacyjny</w:t>
            </w:r>
          </w:p>
          <w:p w14:paraId="4554220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Lutynka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Wymiarki</w:t>
            </w:r>
          </w:p>
          <w:p w14:paraId="47A9770D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68 360 45 515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48FCC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19-50 r.ż..</w:t>
            </w:r>
          </w:p>
          <w:p w14:paraId="4A16039B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Oferta dla osób z wielokrotnymi nawrotami choroby. Psychoterapia indywidualna i grupowa dla osób uzależnionych od narkotyków</w:t>
            </w:r>
          </w:p>
          <w:p w14:paraId="49953CA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Czas trwania programu rehabilitacyjnego: 12-24 mies.</w:t>
            </w:r>
          </w:p>
          <w:p w14:paraId="7D45C436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 xml:space="preserve">Liczba miejsc: 35. </w:t>
            </w:r>
          </w:p>
          <w:p w14:paraId="7885461F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Model pracy: społeczność terapeutyczna, Ośrodek przyjmuje matki uzależnione wraz z dziećmi, Nie posiada statutu ZOZ</w:t>
            </w:r>
          </w:p>
          <w:p w14:paraId="2BE012DE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7BD73555" w14:textId="77777777"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BB410E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33BB7D32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3ABEA91A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3F6A1E4A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6518E089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066AD7F1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4BEAE8CE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0DF1FFC7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17EE4013" w14:textId="77777777" w:rsidR="006E6F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kujawsko -pomorskie</w:t>
            </w:r>
          </w:p>
          <w:p w14:paraId="2A1CD705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71A48C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NZOZ Poradnia Profilaktyki i Terapii Uzależnień ZOZ Monar</w:t>
            </w:r>
          </w:p>
          <w:p w14:paraId="35C25E82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Swarzewska 2A</w:t>
            </w:r>
          </w:p>
          <w:p w14:paraId="7CB07E4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52 348 96 60</w:t>
            </w:r>
          </w:p>
        </w:tc>
        <w:tc>
          <w:tcPr>
            <w:tcW w:w="4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E9A74A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Dla pacjentów 15-21 r.ż.</w:t>
            </w:r>
          </w:p>
          <w:p w14:paraId="33C3839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Poradnia, psychoterapia indywidualna i grupowa dla osób uzależnionych od narkotyków i ich rodzin.  Konsultacje lekarskie, Skierowania do oddziałów detoksykacyjnych i ośrodków rehabilitacyjnych. Programy terapeutyczne dla absolwentów ośrodków rehabilitacyjnych. Grupa Anonimowych Narkomanów</w:t>
            </w:r>
          </w:p>
          <w:p w14:paraId="6E9C4385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5 gwiazdek</w:t>
            </w:r>
          </w:p>
        </w:tc>
      </w:tr>
      <w:tr w:rsidR="006E6F6D" w14:paraId="424CB628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25ED00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1DADC" w14:textId="77777777" w:rsidR="006E6F6D" w:rsidRDefault="00000000">
            <w:pPr>
              <w:pStyle w:val="Pa3"/>
              <w:rPr>
                <w:rFonts w:ascii="Times New Roman" w:eastAsia="HelveticaNeueLT Pro 77 BdCn" w:hAnsi="Times New Roman"/>
              </w:rPr>
            </w:pPr>
            <w:r>
              <w:rPr>
                <w:rFonts w:ascii="Times New Roman" w:eastAsia="HelveticaNeueLT Pro 77 BdCn" w:hAnsi="Times New Roman"/>
                <w:b/>
              </w:rPr>
              <w:t xml:space="preserve">Wojewódzki Ośrodek Terapii Uzależnienia i Współuzależnienia </w:t>
            </w:r>
          </w:p>
          <w:p w14:paraId="1E361D2A" w14:textId="77777777" w:rsidR="006E6F6D" w:rsidRDefault="00000000">
            <w:pPr>
              <w:pStyle w:val="Pa3"/>
              <w:rPr>
                <w:rFonts w:ascii="Times New Roman" w:eastAsia="HelveticaNeueLT Pro 77 BdCn" w:hAnsi="Times New Roman"/>
              </w:rPr>
            </w:pPr>
            <w:r>
              <w:rPr>
                <w:rFonts w:ascii="Times New Roman" w:hAnsi="Times New Roman"/>
              </w:rPr>
              <w:t xml:space="preserve">ul. Tramwajowa 2/4, </w:t>
            </w:r>
            <w:r>
              <w:rPr>
                <w:rFonts w:ascii="Times New Roman" w:eastAsia="HelveticaNeueLT Pro 77 BdCn" w:hAnsi="Times New Roman"/>
                <w:b/>
              </w:rPr>
              <w:t xml:space="preserve">Toruń </w:t>
            </w:r>
          </w:p>
          <w:p w14:paraId="1D0995D3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56 623 62 14 </w:t>
            </w:r>
          </w:p>
          <w:p w14:paraId="13C570A9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faks: 56 623 60 50 </w:t>
            </w:r>
          </w:p>
          <w:p w14:paraId="187FAEEE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sekret_otou@wotuiw.torun.pl, www.wotuiw.torun.pl </w:t>
            </w:r>
          </w:p>
          <w:p w14:paraId="7566A864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56EC8D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32"/>
              </w:rPr>
              <w:t xml:space="preserve">Odbiorcy: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  <w:t>od 22 do 50 r.ż..</w:t>
            </w:r>
          </w:p>
          <w:p w14:paraId="67BDD089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32"/>
              </w:rPr>
              <w:t xml:space="preserve">Podstawy teoretyczne programu: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  <w:t xml:space="preserve">trening umiejętności społecznych, zajęcia teatralne, uprawa roślin, warsztaty terapeutyczne, siłownia. </w:t>
            </w:r>
          </w:p>
          <w:p w14:paraId="77F60696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32"/>
              </w:rPr>
              <w:t xml:space="preserve">Długość programu rehabilitacyjnego: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  <w:t>7-12 miesięcy.</w:t>
            </w:r>
          </w:p>
          <w:p w14:paraId="34679B22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32"/>
              </w:rPr>
              <w:t xml:space="preserve">Model pracy: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  <w:t xml:space="preserve">społeczność terapeutyczna, model Minnesota, model behawioralno-poznawczy, dialog motywujący. </w:t>
            </w:r>
          </w:p>
          <w:p w14:paraId="05B73DE6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32"/>
              </w:rPr>
              <w:t xml:space="preserve">Liczba miejsc w placówce: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32"/>
              </w:rPr>
              <w:t xml:space="preserve">34. </w:t>
            </w:r>
          </w:p>
          <w:p w14:paraId="61CE4C29" w14:textId="77777777" w:rsidR="006E6F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>
              <w:rPr>
                <w:rFonts w:ascii="Times New Roman" w:eastAsia="HelveticaNeueLT Pro 47 LtCn" w:hAnsi="Times New Roman" w:cs="Times New Roman"/>
                <w:color w:val="1F3864" w:themeColor="accent1" w:themeShade="8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</w:t>
            </w:r>
          </w:p>
        </w:tc>
      </w:tr>
      <w:tr w:rsidR="006E6F6D" w14:paraId="3F2CE513" w14:textId="77777777">
        <w:tc>
          <w:tcPr>
            <w:tcW w:w="283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F500A3" w14:textId="77777777" w:rsidR="006E6F6D" w:rsidRDefault="006E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63A77" w14:textId="77777777" w:rsidR="006E6F6D" w:rsidRDefault="00000000">
            <w:pPr>
              <w:pStyle w:val="Pa3"/>
              <w:rPr>
                <w:rFonts w:ascii="Times New Roman" w:eastAsia="HelveticaNeueLT Pro 77 BdCn" w:hAnsi="Times New Roman"/>
              </w:rPr>
            </w:pPr>
            <w:r>
              <w:rPr>
                <w:rFonts w:ascii="Times New Roman" w:eastAsia="HelveticaNeueLT Pro 77 BdCn" w:hAnsi="Times New Roman"/>
                <w:b/>
              </w:rPr>
              <w:t xml:space="preserve">Wojewódzki Ośrodek Leczenia Uzależnień i Współuzależnienia. Całodobowy Młodzieżowy Oddział Leczenia Uzależnień </w:t>
            </w:r>
          </w:p>
          <w:p w14:paraId="0A9DCB7D" w14:textId="77777777" w:rsidR="006E6F6D" w:rsidRDefault="00000000">
            <w:pPr>
              <w:pStyle w:val="Pa3"/>
              <w:rPr>
                <w:rFonts w:ascii="Times New Roman" w:eastAsia="HelveticaNeueLT Pro 77 BdCn" w:hAnsi="Times New Roman"/>
              </w:rPr>
            </w:pPr>
            <w:r>
              <w:rPr>
                <w:rFonts w:ascii="Times New Roman" w:hAnsi="Times New Roman"/>
              </w:rPr>
              <w:t xml:space="preserve">ul. Włocławska 233, </w:t>
            </w:r>
            <w:r>
              <w:rPr>
                <w:rFonts w:ascii="Times New Roman" w:eastAsia="HelveticaNeueLT Pro 77 BdCn" w:hAnsi="Times New Roman"/>
                <w:b/>
              </w:rPr>
              <w:t xml:space="preserve">Toruń </w:t>
            </w:r>
          </w:p>
          <w:p w14:paraId="62942F3C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56 621 61 27, 56 622 90 61, faks: 56 622 90 61 </w:t>
            </w:r>
          </w:p>
          <w:p w14:paraId="69E4ECCE" w14:textId="77777777" w:rsidR="006E6F6D" w:rsidRDefault="00000000">
            <w:pPr>
              <w:pStyle w:val="P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sekret_cmolu@wotuiw.torun.pl, www.wotuiw.torun.pl </w:t>
            </w:r>
          </w:p>
          <w:p w14:paraId="0E5D9D24" w14:textId="77777777" w:rsidR="006E6F6D" w:rsidRDefault="006E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621CAF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>od 14 do 20 r.ż.</w:t>
            </w:r>
          </w:p>
          <w:p w14:paraId="26F33EAA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Podstawy teoretyczne programu: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nauka umiejętności przydatnych w życiu, uprawa roślin, uprawianie sportów, udział w wydarzeniach kulturalno-oświatowych. </w:t>
            </w:r>
          </w:p>
          <w:p w14:paraId="5CB7D879" w14:textId="77777777" w:rsidR="006E6F6D" w:rsidRDefault="00000000">
            <w:pPr>
              <w:pStyle w:val="Default"/>
              <w:rPr>
                <w:color w:val="1F3864" w:themeColor="accent1" w:themeShade="8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Długość programu rehabilitacyjnego: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3-6 miesięcy </w:t>
            </w:r>
          </w:p>
          <w:p w14:paraId="13F87632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 xml:space="preserve">społeczność terapeutyczna, gimnazjum. </w:t>
            </w:r>
          </w:p>
          <w:p w14:paraId="3DDB26A5" w14:textId="77777777" w:rsidR="006E6F6D" w:rsidRDefault="00000000">
            <w:pPr>
              <w:pStyle w:val="Pa3"/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/>
                <w:bCs/>
                <w:color w:val="1F3864" w:themeColor="accent1" w:themeShade="80"/>
                <w:sz w:val="20"/>
                <w:szCs w:val="20"/>
              </w:rPr>
              <w:t xml:space="preserve">Liczba miejsc w placówce: </w:t>
            </w:r>
            <w:r>
              <w:rPr>
                <w:rFonts w:ascii="Times New Roman" w:hAnsi="Times New Roman"/>
                <w:bCs/>
                <w:color w:val="1F3864" w:themeColor="accent1" w:themeShade="80"/>
                <w:sz w:val="20"/>
                <w:szCs w:val="20"/>
              </w:rPr>
              <w:t>32</w:t>
            </w:r>
          </w:p>
          <w:p w14:paraId="1B66508D" w14:textId="77777777" w:rsidR="006E6F6D" w:rsidRDefault="00000000">
            <w:pPr>
              <w:pStyle w:val="Default"/>
              <w:rPr>
                <w:color w:val="1F3864" w:themeColor="accent1" w:themeShade="80"/>
              </w:rPr>
            </w:pPr>
            <w:r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Ocena: brak</w:t>
            </w:r>
          </w:p>
        </w:tc>
      </w:tr>
    </w:tbl>
    <w:p w14:paraId="385CD80E" w14:textId="77777777" w:rsidR="006E6F6D" w:rsidRDefault="00000000">
      <w:pPr>
        <w:jc w:val="center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Źródło: </w:t>
      </w:r>
      <w:hyperlink r:id="rId6" w:history="1">
        <w:r>
          <w:rPr>
            <w:rStyle w:val="Hipercze"/>
            <w:rFonts w:ascii="Times New Roman" w:eastAsia="SimSun" w:hAnsi="Times New Roman" w:cs="Times New Roman"/>
            <w:color w:val="1E4D78"/>
            <w:kern w:val="0"/>
            <w:sz w:val="21"/>
            <w:szCs w:val="21"/>
            <w:lang w:eastAsia="zh-CN"/>
            <w14:ligatures w14:val="none"/>
          </w:rPr>
          <w:t>www.narkotyki.pl</w:t>
        </w:r>
      </w:hyperlink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,  </w:t>
      </w:r>
      <w:hyperlink r:id="rId7" w:history="1">
        <w:r>
          <w:rPr>
            <w:rStyle w:val="Hipercze"/>
            <w:rFonts w:ascii="Times New Roman" w:eastAsia="SimSun" w:hAnsi="Times New Roman" w:cs="Times New Roman"/>
            <w:color w:val="1E4D78"/>
            <w:kern w:val="0"/>
            <w:sz w:val="21"/>
            <w:szCs w:val="21"/>
            <w:lang w:eastAsia="zh-CN"/>
            <w14:ligatures w14:val="none"/>
          </w:rPr>
          <w:t>www.kbn.gov.pl,</w:t>
        </w:r>
      </w:hyperlink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 Informator: </w:t>
      </w:r>
      <w:proofErr w:type="spellStart"/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>NARKOMANIA.Gdzie</w:t>
      </w:r>
      <w:proofErr w:type="spellEnd"/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 szukać pomocy?</w:t>
      </w:r>
      <w:r>
        <w:rPr>
          <w:sz w:val="28"/>
          <w:szCs w:val="28"/>
        </w:rPr>
        <w:tab/>
      </w:r>
    </w:p>
    <w:p w14:paraId="5CD955DE" w14:textId="77777777" w:rsidR="006E6F6D" w:rsidRDefault="006E6F6D">
      <w:pPr>
        <w:pStyle w:val="Pa5"/>
        <w:jc w:val="center"/>
        <w:rPr>
          <w:rFonts w:ascii="HelveticaNeueLT Pro 77 BdCn" w:eastAsia="HelveticaNeueLT Pro 77 BdCn" w:hAnsi="HelveticaNeueLT Pro 77 BdCn"/>
          <w:b/>
          <w:sz w:val="22"/>
        </w:rPr>
      </w:pPr>
    </w:p>
    <w:p w14:paraId="18C01C1D" w14:textId="77777777" w:rsidR="006E6F6D" w:rsidRDefault="006E6F6D">
      <w:pPr>
        <w:pStyle w:val="Pa5"/>
        <w:jc w:val="center"/>
        <w:rPr>
          <w:rFonts w:ascii="Times New Roman" w:eastAsia="HelveticaNeueLT Pro 77 BdCn" w:hAnsi="Times New Roman"/>
          <w:b/>
        </w:rPr>
      </w:pPr>
    </w:p>
    <w:p w14:paraId="1D033EAF" w14:textId="77777777" w:rsidR="006E6F6D" w:rsidRDefault="00000000">
      <w:pPr>
        <w:pStyle w:val="Pa5"/>
        <w:jc w:val="center"/>
        <w:rPr>
          <w:rFonts w:ascii="Times New Roman" w:eastAsia="HelveticaNeueLT Pro 77 BdCn" w:hAnsi="Times New Roman"/>
        </w:rPr>
      </w:pPr>
      <w:r>
        <w:rPr>
          <w:rFonts w:ascii="Times New Roman" w:eastAsia="HelveticaNeueLT Pro 77 BdCn" w:hAnsi="Times New Roman"/>
          <w:b/>
        </w:rPr>
        <w:t xml:space="preserve">PRZYDATNE STRONY I TELEFONY </w:t>
      </w:r>
    </w:p>
    <w:p w14:paraId="20887141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Zaufania NARKOTYKI-NARKOMANIA 801 199 990, czynny codziennie w godz. 16-21 </w:t>
      </w:r>
    </w:p>
    <w:p w14:paraId="2D6D8E80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UZALEŻNIENIA BEHAWIORALNE 801 889 880, czynny codziennie w godz. 17-22 </w:t>
      </w:r>
    </w:p>
    <w:p w14:paraId="5F008DB4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PORADNIA INTERNETOWA www.narkomania.org.pl </w:t>
      </w:r>
    </w:p>
    <w:p w14:paraId="33491DFD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PORADNIA INTERNETOWA www.uzaleznieniabehawioralne.pl </w:t>
      </w:r>
    </w:p>
    <w:p w14:paraId="17104675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Stowarzyszenie MONAR (profilaktyka, terapia) www.monar.org </w:t>
      </w:r>
    </w:p>
    <w:p w14:paraId="666BBE48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ZAUFANIA DLA DZIECI I MŁODZIEŻY 116 111 </w:t>
      </w:r>
    </w:p>
    <w:p w14:paraId="4E6FD0CF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Strona TELEFONU ZAUFANIA – edukacja, porady www.116111.pl </w:t>
      </w:r>
    </w:p>
    <w:p w14:paraId="32AA6A52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ZAUFANIA HIV/AIDS 801 888 848 </w:t>
      </w:r>
    </w:p>
    <w:p w14:paraId="4EBD8C74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KRYZYSOWY TELEFON ZAUFANIA 116 123 </w:t>
      </w:r>
    </w:p>
    <w:p w14:paraId="58C20E9D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FUNDACJA ITAKA – zaginięcie dziecka/nastolatka 116 000 </w:t>
      </w:r>
    </w:p>
    <w:p w14:paraId="27B77A06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ALARMOWY 112 </w:t>
      </w:r>
    </w:p>
    <w:p w14:paraId="44D0FB9D" w14:textId="77777777" w:rsidR="006E6F6D" w:rsidRDefault="00000000">
      <w:pPr>
        <w:pStyle w:val="P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POLICYJNY TELEFON ZAUFANIA 800 12 02 26, czynny codziennie w godzinach 8-22 </w:t>
      </w:r>
    </w:p>
    <w:p w14:paraId="2051A229" w14:textId="04DD5548" w:rsidR="006E6F6D" w:rsidRDefault="00000000">
      <w:pPr>
        <w:jc w:val="center"/>
        <w:rPr>
          <w:rFonts w:ascii="Times New Roman" w:eastAsia="HelveticaNeueLT Pro 47 LtCn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LT Pro 47 LtCn" w:hAnsi="Times New Roman" w:cs="Times New Roman"/>
          <w:color w:val="000000"/>
          <w:sz w:val="24"/>
          <w:szCs w:val="24"/>
        </w:rPr>
        <w:t>INFOLINIA GŁÓWNEGO INSPEKTORA SANITARNEGO w sprawie DOPALACZY 800 060 800 (całodobowo</w:t>
      </w:r>
      <w:r w:rsidR="00F91AB1">
        <w:rPr>
          <w:rFonts w:ascii="Times New Roman" w:eastAsia="HelveticaNeueLT Pro 47 LtCn" w:hAnsi="Times New Roman" w:cs="Times New Roman"/>
          <w:color w:val="000000"/>
          <w:sz w:val="24"/>
          <w:szCs w:val="24"/>
        </w:rPr>
        <w:t>)</w:t>
      </w:r>
    </w:p>
    <w:p w14:paraId="161A23A0" w14:textId="77777777" w:rsidR="00F91AB1" w:rsidRDefault="00F91A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1A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A8C6" w14:textId="77777777" w:rsidR="00304B66" w:rsidRDefault="00304B66">
      <w:pPr>
        <w:spacing w:line="240" w:lineRule="auto"/>
      </w:pPr>
      <w:r>
        <w:separator/>
      </w:r>
    </w:p>
  </w:endnote>
  <w:endnote w:type="continuationSeparator" w:id="0">
    <w:p w14:paraId="540EE465" w14:textId="77777777" w:rsidR="00304B66" w:rsidRDefault="00304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47 LtCn">
    <w:altName w:val="Segoe Print"/>
    <w:charset w:val="EE"/>
    <w:family w:val="swiss"/>
    <w:pitch w:val="default"/>
    <w:sig w:usb0="00000000" w:usb1="00000000" w:usb2="00000000" w:usb3="00000000" w:csb0="00000002" w:csb1="00000000"/>
  </w:font>
  <w:font w:name="HelveticaNeueLT Pro 77 BdCn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17F6" w14:textId="77777777" w:rsidR="00304B66" w:rsidRDefault="00304B66">
      <w:pPr>
        <w:spacing w:after="0"/>
      </w:pPr>
      <w:r>
        <w:separator/>
      </w:r>
    </w:p>
  </w:footnote>
  <w:footnote w:type="continuationSeparator" w:id="0">
    <w:p w14:paraId="1F5B0676" w14:textId="77777777" w:rsidR="00304B66" w:rsidRDefault="00304B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E28"/>
    <w:rsid w:val="00055946"/>
    <w:rsid w:val="000A19BB"/>
    <w:rsid w:val="000C15EE"/>
    <w:rsid w:val="00123430"/>
    <w:rsid w:val="00172A27"/>
    <w:rsid w:val="001D56EE"/>
    <w:rsid w:val="001E443E"/>
    <w:rsid w:val="00236C52"/>
    <w:rsid w:val="002500FD"/>
    <w:rsid w:val="002D7A13"/>
    <w:rsid w:val="00304B66"/>
    <w:rsid w:val="00334B25"/>
    <w:rsid w:val="00350F54"/>
    <w:rsid w:val="003937CE"/>
    <w:rsid w:val="003F709D"/>
    <w:rsid w:val="00470F3C"/>
    <w:rsid w:val="004D03D0"/>
    <w:rsid w:val="004D1F72"/>
    <w:rsid w:val="005673BD"/>
    <w:rsid w:val="00573AE3"/>
    <w:rsid w:val="005B5727"/>
    <w:rsid w:val="00602FCC"/>
    <w:rsid w:val="00620A7B"/>
    <w:rsid w:val="006562AD"/>
    <w:rsid w:val="006E6F6D"/>
    <w:rsid w:val="006F44D3"/>
    <w:rsid w:val="00805935"/>
    <w:rsid w:val="00911D01"/>
    <w:rsid w:val="009F17A2"/>
    <w:rsid w:val="00A007B2"/>
    <w:rsid w:val="00A1270C"/>
    <w:rsid w:val="00A30647"/>
    <w:rsid w:val="00AD3DDF"/>
    <w:rsid w:val="00BF4CA1"/>
    <w:rsid w:val="00C65924"/>
    <w:rsid w:val="00C7362E"/>
    <w:rsid w:val="00CE66F9"/>
    <w:rsid w:val="00D01297"/>
    <w:rsid w:val="00D31B21"/>
    <w:rsid w:val="00D57AC7"/>
    <w:rsid w:val="00D8059A"/>
    <w:rsid w:val="00E15288"/>
    <w:rsid w:val="00E177D9"/>
    <w:rsid w:val="00E2295A"/>
    <w:rsid w:val="00E62192"/>
    <w:rsid w:val="00F120E7"/>
    <w:rsid w:val="00F4758F"/>
    <w:rsid w:val="00F63AF5"/>
    <w:rsid w:val="00F91AB1"/>
    <w:rsid w:val="00FF3F65"/>
    <w:rsid w:val="013B2AEB"/>
    <w:rsid w:val="089F6B6E"/>
    <w:rsid w:val="0D062C4B"/>
    <w:rsid w:val="10764195"/>
    <w:rsid w:val="14C81165"/>
    <w:rsid w:val="15120542"/>
    <w:rsid w:val="186B4200"/>
    <w:rsid w:val="1D20618E"/>
    <w:rsid w:val="27143B6C"/>
    <w:rsid w:val="2BDF012C"/>
    <w:rsid w:val="2D40685D"/>
    <w:rsid w:val="3E1C6713"/>
    <w:rsid w:val="41024036"/>
    <w:rsid w:val="43946A1C"/>
    <w:rsid w:val="4B515241"/>
    <w:rsid w:val="4D2D46D6"/>
    <w:rsid w:val="4DF416CF"/>
    <w:rsid w:val="59134C30"/>
    <w:rsid w:val="63881E07"/>
    <w:rsid w:val="64A46804"/>
    <w:rsid w:val="6C7E4567"/>
    <w:rsid w:val="708748D5"/>
    <w:rsid w:val="72772859"/>
    <w:rsid w:val="74B87B6F"/>
    <w:rsid w:val="7E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A5F1"/>
  <w15:docId w15:val="{397092D9-21C0-4B92-989A-7E813435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 w:qFormat="1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basedOn w:val="Domylnaczcionkaakapitu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HelveticaNeueLT Pro 47 LtCn" w:eastAsia="HelveticaNeueLT Pro 47 LtCn" w:hAnsi="HelveticaNeueLT Pro 47 Lt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unhideWhenUsed/>
    <w:qFormat/>
    <w:pPr>
      <w:spacing w:line="161" w:lineRule="atLeast"/>
    </w:pPr>
  </w:style>
  <w:style w:type="paragraph" w:customStyle="1" w:styleId="Pa5">
    <w:name w:val="Pa5"/>
    <w:basedOn w:val="Default"/>
    <w:next w:val="Default"/>
    <w:uiPriority w:val="99"/>
    <w:unhideWhenUsed/>
    <w:pPr>
      <w:spacing w:line="221" w:lineRule="atLeast"/>
    </w:pPr>
  </w:style>
  <w:style w:type="paragraph" w:customStyle="1" w:styleId="Pa0">
    <w:name w:val="Pa0"/>
    <w:basedOn w:val="Default"/>
    <w:next w:val="Default"/>
    <w:uiPriority w:val="99"/>
    <w:unhideWhenUsed/>
    <w:pPr>
      <w:spacing w:line="16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bn.gov.pl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koty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15771</Characters>
  <Application>Microsoft Office Word</Application>
  <DocSecurity>0</DocSecurity>
  <Lines>131</Lines>
  <Paragraphs>36</Paragraphs>
  <ScaleCrop>false</ScaleCrop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Kowalska</dc:creator>
  <cp:lastModifiedBy>Zuzanna Kowalska</cp:lastModifiedBy>
  <cp:revision>2</cp:revision>
  <cp:lastPrinted>2023-08-10T10:15:00Z</cp:lastPrinted>
  <dcterms:created xsi:type="dcterms:W3CDTF">2023-10-20T06:02:00Z</dcterms:created>
  <dcterms:modified xsi:type="dcterms:W3CDTF">2023-10-20T06:02:00Z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1012D13C4F514BF3B9B8EEDC60F9EB87_13</vt:lpwstr>
  </property>
</Properties>
</file>