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030C" w14:textId="77777777" w:rsidR="00B06C70" w:rsidRPr="00E23AA2" w:rsidRDefault="008D0326" w:rsidP="005A2A16">
      <w:pPr>
        <w:pStyle w:val="Standard"/>
        <w:spacing w:line="360" w:lineRule="auto"/>
        <w:ind w:left="7080" w:firstLine="708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E23AA2">
        <w:rPr>
          <w:rFonts w:ascii="Times New Roman" w:hAnsi="Times New Roman" w:cs="Times New Roman"/>
          <w:i/>
          <w:iCs/>
          <w:color w:val="000000"/>
          <w:sz w:val="22"/>
          <w:szCs w:val="22"/>
        </w:rPr>
        <w:t>Załącznik nr 3</w:t>
      </w:r>
    </w:p>
    <w:p w14:paraId="1641B2F0" w14:textId="3ED69FA5" w:rsidR="00B06C70" w:rsidRPr="00E23AA2" w:rsidRDefault="005A2A16" w:rsidP="005A2A16">
      <w:pPr>
        <w:pStyle w:val="Standard"/>
        <w:spacing w:line="360" w:lineRule="auto"/>
        <w:ind w:left="4956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      </w:t>
      </w:r>
      <w:r w:rsidR="008D0326" w:rsidRPr="00E23AA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do Zapytania ofertowego </w:t>
      </w:r>
      <w:r w:rsidR="008D0326" w:rsidRPr="005A2A16">
        <w:rPr>
          <w:rFonts w:ascii="Times New Roman" w:eastAsia="Calibri" w:hAnsi="Times New Roman" w:cs="Times New Roman"/>
          <w:i/>
          <w:iCs/>
          <w:color w:val="000000"/>
          <w:sz w:val="22"/>
          <w:szCs w:val="22"/>
          <w:lang w:eastAsia="pl-PL"/>
        </w:rPr>
        <w:t>GK-ZP.271.</w:t>
      </w:r>
      <w:r w:rsidRPr="005A2A16">
        <w:rPr>
          <w:rFonts w:ascii="Times New Roman" w:eastAsia="Calibri" w:hAnsi="Times New Roman" w:cs="Times New Roman"/>
          <w:i/>
          <w:iCs/>
          <w:color w:val="000000"/>
          <w:sz w:val="22"/>
          <w:szCs w:val="22"/>
          <w:lang w:eastAsia="pl-PL"/>
        </w:rPr>
        <w:t>9</w:t>
      </w:r>
      <w:r w:rsidR="008D0326" w:rsidRPr="005A2A16">
        <w:rPr>
          <w:rFonts w:ascii="Times New Roman" w:eastAsia="Calibri" w:hAnsi="Times New Roman" w:cs="Times New Roman"/>
          <w:i/>
          <w:iCs/>
          <w:color w:val="000000"/>
          <w:sz w:val="22"/>
          <w:szCs w:val="22"/>
          <w:lang w:eastAsia="pl-PL"/>
        </w:rPr>
        <w:t>.</w:t>
      </w:r>
      <w:r w:rsidRPr="005A2A16">
        <w:rPr>
          <w:rFonts w:ascii="Times New Roman" w:eastAsia="Calibri" w:hAnsi="Times New Roman" w:cs="Times New Roman"/>
          <w:i/>
          <w:iCs/>
          <w:color w:val="000000"/>
          <w:sz w:val="22"/>
          <w:szCs w:val="22"/>
          <w:lang w:eastAsia="pl-PL"/>
        </w:rPr>
        <w:t>21</w:t>
      </w:r>
    </w:p>
    <w:p w14:paraId="717A50EA" w14:textId="77777777" w:rsidR="00B06C70" w:rsidRPr="00E23AA2" w:rsidRDefault="00B06C70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C7F15E5" w14:textId="77777777" w:rsidR="00B06C70" w:rsidRPr="00E23AA2" w:rsidRDefault="00B06C70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277D9D2" w14:textId="77777777" w:rsidR="00B06C70" w:rsidRPr="00E23AA2" w:rsidRDefault="008D0326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>UMOWA nr (projekt)</w:t>
      </w:r>
    </w:p>
    <w:p w14:paraId="3AEC08DC" w14:textId="7ED73B6F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zawarta w dniu ………………… </w:t>
      </w:r>
      <w:r w:rsidR="006424B4" w:rsidRPr="00E23AA2">
        <w:rPr>
          <w:rFonts w:ascii="Times New Roman" w:hAnsi="Times New Roman" w:cs="Times New Roman"/>
          <w:color w:val="000000"/>
          <w:sz w:val="22"/>
          <w:szCs w:val="22"/>
        </w:rPr>
        <w:t>2021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 roku pomiędzy </w:t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>Gminą Drawsko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 zwaną dalej "Zamawiającym" reprezentowanym przez: Pana Bartosza </w:t>
      </w:r>
      <w:proofErr w:type="spellStart"/>
      <w:r w:rsidRPr="00E23AA2">
        <w:rPr>
          <w:rFonts w:ascii="Times New Roman" w:hAnsi="Times New Roman" w:cs="Times New Roman"/>
          <w:color w:val="000000"/>
          <w:sz w:val="22"/>
          <w:szCs w:val="22"/>
        </w:rPr>
        <w:t>Niezborałę</w:t>
      </w:r>
      <w:proofErr w:type="spellEnd"/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Wójta Gminy Drawsko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, przy kontrasygnacie Skarbnika Gminy Drawsko Pani Anny </w:t>
      </w:r>
      <w:proofErr w:type="spellStart"/>
      <w:r w:rsidRPr="00E23AA2">
        <w:rPr>
          <w:rFonts w:ascii="Times New Roman" w:hAnsi="Times New Roman" w:cs="Times New Roman"/>
          <w:color w:val="000000"/>
          <w:sz w:val="22"/>
          <w:szCs w:val="22"/>
        </w:rPr>
        <w:t>Zurman</w:t>
      </w:r>
      <w:proofErr w:type="spellEnd"/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 z siedzibą ul. Powstańców Wielkopolskich 121, 64-733 Drawsko  NIP 763-208-72-98</w:t>
      </w:r>
    </w:p>
    <w:p w14:paraId="0C1CA2E9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</w:p>
    <w:p w14:paraId="41A286F5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…………………………………………………………………………………………………. zwanym w dalszej części "Wykonawcą".</w:t>
      </w:r>
    </w:p>
    <w:p w14:paraId="13203555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  <w:t>§ 1</w:t>
      </w:r>
    </w:p>
    <w:p w14:paraId="55AAA690" w14:textId="78FECD66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Na podstawie zapytania ofertowego z dnia …………………………………………. Zamawiający zleca </w:t>
      </w:r>
      <w:r w:rsidRPr="00E23AA2">
        <w:rPr>
          <w:rFonts w:ascii="Times New Roman" w:hAnsi="Times New Roman" w:cs="Times New Roman"/>
          <w:color w:val="000000"/>
        </w:rPr>
        <w:t xml:space="preserve">a Wykonawca zobowiązuje się wykonać usługi  </w:t>
      </w:r>
      <w:r w:rsidR="006424B4" w:rsidRPr="00E23AA2">
        <w:rPr>
          <w:rFonts w:ascii="Times New Roman" w:hAnsi="Times New Roman" w:cs="Times New Roman"/>
          <w:color w:val="000000"/>
        </w:rPr>
        <w:t xml:space="preserve">w ramach przedsięwzięcia </w:t>
      </w:r>
      <w:r w:rsidR="006424B4" w:rsidRPr="00E23AA2">
        <w:rPr>
          <w:rFonts w:ascii="Times New Roman" w:eastAsia="Times New Roman" w:hAnsi="Times New Roman" w:cs="Times New Roman"/>
          <w:lang w:eastAsia="pl-PL"/>
        </w:rPr>
        <w:t>pn.: ,,Usuwanie wyrobów zabierających azbest z terenu Gminy Drawsko’’.</w:t>
      </w:r>
    </w:p>
    <w:p w14:paraId="0EC4D45B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1. Przedmiot zamówienia obejmuje:</w:t>
      </w:r>
    </w:p>
    <w:p w14:paraId="30136C12" w14:textId="190ED043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    a) demontaż, zabezpieczenie, załadunek, transport i utylizację wyrobów zawierających azbest 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br/>
        <w:t xml:space="preserve">w przewidywalnej ilości </w:t>
      </w:r>
      <w:r w:rsidR="006424B4" w:rsidRPr="00E23AA2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 000 kg.</w:t>
      </w:r>
    </w:p>
    <w:p w14:paraId="7425AD2D" w14:textId="4F0407D4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b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)  zabezpieczenie, załadunek, transport i utylizację już zdemontowanych wyrobów zawierających azbest w przewidywalnej ilości </w:t>
      </w:r>
      <w:r w:rsidR="006424B4" w:rsidRPr="00E23AA2">
        <w:rPr>
          <w:rFonts w:ascii="Times New Roman" w:hAnsi="Times New Roman" w:cs="Times New Roman"/>
          <w:color w:val="000000"/>
          <w:sz w:val="22"/>
          <w:szCs w:val="22"/>
        </w:rPr>
        <w:t>70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 000 kg.</w:t>
      </w:r>
    </w:p>
    <w:p w14:paraId="647191DB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2. Wskazane w ust. 1 ilości wyrobów zawierających azbest mogą ulec zmianie, na skutek dokonania faktycznego pomiaru masy usuwanych wyrobów podczas realizacji zadania.</w:t>
      </w:r>
    </w:p>
    <w:p w14:paraId="73F557CC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3. Strony zastrzegają sobie możliwość zmiany zakresu ilościowego i odpowiednio wartości wykonanego zamówienia.</w:t>
      </w:r>
    </w:p>
    <w:p w14:paraId="263613C3" w14:textId="6741CDDA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4. </w:t>
      </w:r>
      <w:r w:rsidR="00E43F07">
        <w:rPr>
          <w:rFonts w:ascii="Times New Roman" w:hAnsi="Times New Roman" w:cs="Times New Roman"/>
          <w:color w:val="000000"/>
          <w:sz w:val="22"/>
          <w:szCs w:val="22"/>
        </w:rPr>
        <w:t>Okres obowiązywania umowy trwa od dnia jej zawarcia przez strony do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D0D4F">
        <w:rPr>
          <w:rFonts w:ascii="Times New Roman" w:hAnsi="Times New Roman" w:cs="Times New Roman"/>
          <w:color w:val="000000"/>
          <w:sz w:val="22"/>
          <w:szCs w:val="22"/>
        </w:rPr>
        <w:t>31 maja 2022 r.</w:t>
      </w:r>
    </w:p>
    <w:p w14:paraId="03A0F3FD" w14:textId="679F27D5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5. Zakończenie robót nastąpi do </w:t>
      </w:r>
      <w:r w:rsidR="006424B4" w:rsidRPr="00E23AA2">
        <w:rPr>
          <w:rFonts w:ascii="Times New Roman" w:hAnsi="Times New Roman" w:cs="Times New Roman"/>
          <w:color w:val="000000"/>
          <w:sz w:val="22"/>
          <w:szCs w:val="22"/>
        </w:rPr>
        <w:t>29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6424B4" w:rsidRPr="00E23AA2">
        <w:rPr>
          <w:rFonts w:ascii="Times New Roman" w:hAnsi="Times New Roman" w:cs="Times New Roman"/>
          <w:color w:val="000000"/>
          <w:sz w:val="22"/>
          <w:szCs w:val="22"/>
        </w:rPr>
        <w:t>04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>.202</w:t>
      </w:r>
      <w:r w:rsidR="006424B4" w:rsidRPr="00E23AA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 roku</w:t>
      </w:r>
    </w:p>
    <w:p w14:paraId="50BCE3B6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6. Prace związane z usuwaniem wyrobów zawierających azbest realizowane będą w porozumieniu Wykonawcy z właścicielami nieruchomości w zakresie terminu ich realizacji.</w:t>
      </w:r>
    </w:p>
    <w:p w14:paraId="79789CCC" w14:textId="73BDE669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7. Wykonawca zobowiązuje się do wykonania zadania zgodnie z warunkami niniejszej umowy oraz 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br/>
        <w:t>z obowiązującymi przepisami, w tym z rozporządzeniem Ministra Gospodarki, Pracy i Polityki Społecznej z dnia 2 kwietnia 2004 r. w sprawie sposobów i</w:t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warunków bezpiecznego usuwania wyrobów zawierających azbest (Dz. U. z 2004 r. Nr 71, poz. 649), ustawy z dnia 14 grudnia 2012 r. o odpadach (Dz. U. z </w:t>
      </w:r>
      <w:r w:rsidR="006424B4" w:rsidRPr="00E23AA2">
        <w:rPr>
          <w:rFonts w:ascii="Times New Roman" w:hAnsi="Times New Roman" w:cs="Times New Roman"/>
          <w:color w:val="000000"/>
          <w:sz w:val="22"/>
          <w:szCs w:val="22"/>
        </w:rPr>
        <w:t>2021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 r. poz. </w:t>
      </w:r>
      <w:r w:rsidR="006424B4" w:rsidRPr="00E23AA2">
        <w:rPr>
          <w:rFonts w:ascii="Times New Roman" w:hAnsi="Times New Roman" w:cs="Times New Roman"/>
          <w:color w:val="000000"/>
          <w:sz w:val="22"/>
          <w:szCs w:val="22"/>
        </w:rPr>
        <w:t>779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 ze zm.).</w:t>
      </w:r>
    </w:p>
    <w:p w14:paraId="23243C97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8.Wykonawca zapewnia organizację i zabezpieczenie placu robót oraz uporządkowanie nieruchomości po zakończeniu prac.</w:t>
      </w:r>
    </w:p>
    <w:p w14:paraId="403537B6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9. Przy realizacji zadania Wykonawca zobowiązany jest do przestrzegania wszelkich przepisów prawa 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lastRenderedPageBreak/>
        <w:t>budowlanego, bhp oraz przepisów w zakresie postępowania z wyrobami azbestowymi. Wykonawca realizujący usługi polegające na transporcie odpadów zobowiązany jest do posiadania uprawnień zgodnie z obowiązującymi przepisami.</w:t>
      </w:r>
    </w:p>
    <w:p w14:paraId="54A70633" w14:textId="77777777" w:rsidR="00B06C70" w:rsidRPr="00E23AA2" w:rsidRDefault="008D03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</w:rPr>
        <w:t>10. Z czynności demontażu i usuwania wyrobów zawierających azbest należy spisać protokół odbioru prac pomiędzy właścicielem nieruchomości, Zamawiającym i Wykonawcą, stwierdzający:</w:t>
      </w:r>
    </w:p>
    <w:p w14:paraId="26A5BE80" w14:textId="77777777" w:rsidR="00B06C70" w:rsidRPr="00E23AA2" w:rsidRDefault="008D03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</w:rPr>
        <w:t>a) ilość zdemontowanych i usuniętych wyrobów zawierających azbest z danej nieruchomości (należy podać ilość w kg);</w:t>
      </w:r>
    </w:p>
    <w:p w14:paraId="3F8A0486" w14:textId="77777777" w:rsidR="00B06C70" w:rsidRPr="00E23AA2" w:rsidRDefault="008D03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</w:rPr>
        <w:t>b) ilość usuniętych wyrobów zawierających azbest z danej nieruchomości (należy podać ilość w kg);</w:t>
      </w:r>
    </w:p>
    <w:p w14:paraId="2CDC6238" w14:textId="77777777" w:rsidR="00B06C70" w:rsidRPr="00E23AA2" w:rsidRDefault="008D03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</w:rPr>
        <w:t>c) rodzaj usuniętych wyrobów zawierających azbest (płyty faliste/ płaskie lub inne);</w:t>
      </w:r>
    </w:p>
    <w:p w14:paraId="1DB0DA82" w14:textId="77777777" w:rsidR="00B06C70" w:rsidRPr="00E23AA2" w:rsidRDefault="008D03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</w:rPr>
        <w:t xml:space="preserve">d) zgodność ze stanem faktycznym danych zawartych w protokole, pod rygorem odpowiedzialności </w:t>
      </w:r>
      <w:r w:rsidRPr="00E23AA2">
        <w:rPr>
          <w:rFonts w:ascii="Times New Roman" w:hAnsi="Times New Roman" w:cs="Times New Roman"/>
        </w:rPr>
        <w:br/>
        <w:t>z tytułu poświadczenia nieprawdy;</w:t>
      </w:r>
    </w:p>
    <w:p w14:paraId="24BB70BD" w14:textId="77777777" w:rsidR="00B06C70" w:rsidRPr="00E23AA2" w:rsidRDefault="008D03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</w:rPr>
        <w:t xml:space="preserve">e)prawidłowe wykonanie prac związanych z demontażem, zabezpieczeniem, usuwaniem, transportem, w tym załadunkiem wyrobów zawierających azbest oraz, że teren został oczyszczony z pyłu azbestowego z zachowaniem właściwych przepisów, w szczególności przepisów technicznych </w:t>
      </w:r>
      <w:r w:rsidRPr="00E23AA2">
        <w:rPr>
          <w:rFonts w:ascii="Times New Roman" w:hAnsi="Times New Roman" w:cs="Times New Roman"/>
        </w:rPr>
        <w:br/>
        <w:t xml:space="preserve">i sanitarnych. </w:t>
      </w:r>
    </w:p>
    <w:p w14:paraId="45E0CF63" w14:textId="77777777" w:rsidR="00B06C70" w:rsidRPr="00E23AA2" w:rsidRDefault="008D03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</w:rPr>
        <w:t xml:space="preserve">f) w przypadku stwierdzenia wad bądź jakichkolwiek nieprawidłowości w realizacji zadania, zobowiązanie Wykonawcy do ich usunięcia wraz ze wskazaniem konkretnego terminu usunięcia stwierdzonych wad i nieprawidłowości. </w:t>
      </w:r>
    </w:p>
    <w:p w14:paraId="5C80E2CD" w14:textId="041BFFFC" w:rsidR="00B06C70" w:rsidRDefault="008D032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3AA2">
        <w:rPr>
          <w:rFonts w:ascii="Times New Roman" w:hAnsi="Times New Roman" w:cs="Times New Roman"/>
          <w:color w:val="000000"/>
        </w:rPr>
        <w:t xml:space="preserve">11.Wykonawca zobowiązany jest do przedstawienia dokumentu potwierdzające prawidłowe dokonanie zgłoszenia przystąpienia do prac polegających na usunięciu wyrobów zawierających azbest (wraz </w:t>
      </w:r>
      <w:r w:rsidR="00755289">
        <w:rPr>
          <w:rFonts w:ascii="Times New Roman" w:hAnsi="Times New Roman" w:cs="Times New Roman"/>
          <w:color w:val="000000"/>
        </w:rPr>
        <w:br/>
      </w:r>
      <w:r w:rsidRPr="00E23AA2">
        <w:rPr>
          <w:rFonts w:ascii="Times New Roman" w:hAnsi="Times New Roman" w:cs="Times New Roman"/>
          <w:color w:val="000000"/>
        </w:rPr>
        <w:t>z potwierdzeniem nadania) właściwemu organowi nadzoru budowlanego, inspekcji sanitarnej, inspekcji pracy, niezwłocznie po dokonaniu zgłoszenia.</w:t>
      </w:r>
    </w:p>
    <w:p w14:paraId="41381A53" w14:textId="628300A8" w:rsidR="00E43F07" w:rsidRDefault="00E43F07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 Zamawiający zobowiązany jest do przekazania Wykonawcy za potwierdzeniem odbioru wykazu nieruchomości objętych realizacją zadania.</w:t>
      </w:r>
    </w:p>
    <w:p w14:paraId="6DAC999F" w14:textId="15F9F004" w:rsidR="00B06C70" w:rsidRPr="00E23AA2" w:rsidRDefault="007D0D4F" w:rsidP="00D26488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13. Wykaz zrealizowanych prac należy przesłać na adres e-mail: </w:t>
      </w:r>
      <w:r w:rsidRPr="005A2A16">
        <w:rPr>
          <w:rFonts w:ascii="Times New Roman" w:hAnsi="Times New Roman" w:cs="Times New Roman"/>
        </w:rPr>
        <w:t>fundusze@gminadrawsko.pl</w:t>
      </w:r>
      <w:r>
        <w:rPr>
          <w:rFonts w:ascii="Times New Roman" w:hAnsi="Times New Roman" w:cs="Times New Roman"/>
          <w:color w:val="000000"/>
        </w:rPr>
        <w:t xml:space="preserve">, </w:t>
      </w:r>
      <w:r w:rsidRPr="005A2A16">
        <w:rPr>
          <w:rFonts w:ascii="Times New Roman" w:hAnsi="Times New Roman" w:cs="Times New Roman"/>
        </w:rPr>
        <w:t>kinga.mumot@gminadrawsko.pl</w:t>
      </w:r>
      <w:r>
        <w:rPr>
          <w:rFonts w:ascii="Times New Roman" w:hAnsi="Times New Roman" w:cs="Times New Roman"/>
          <w:color w:val="000000"/>
        </w:rPr>
        <w:t xml:space="preserve"> najpóźniej w terminie 14 dni po upływie terminu wskazanego </w:t>
      </w:r>
      <w:r w:rsidRPr="007D0D4F">
        <w:rPr>
          <w:rFonts w:ascii="Times New Roman" w:hAnsi="Times New Roman" w:cs="Times New Roman"/>
          <w:color w:val="000000"/>
        </w:rPr>
        <w:t xml:space="preserve">w </w:t>
      </w:r>
      <w:r w:rsidRPr="007D0D4F">
        <w:rPr>
          <w:rFonts w:ascii="Times New Roman" w:hAnsi="Times New Roman" w:cs="Times New Roman"/>
          <w:color w:val="000000"/>
          <w:lang w:val="en-US"/>
        </w:rPr>
        <w:t>§ 1 pkt 5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niniejszej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umowy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118E5AE1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  <w:r w:rsidRPr="00E23AA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ab/>
      </w:r>
      <w:bookmarkStart w:id="0" w:name="__DdeLink__363_328084676"/>
      <w:r w:rsidRPr="00E23AA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§</w:t>
      </w:r>
      <w:bookmarkEnd w:id="0"/>
      <w:r w:rsidRPr="00E23AA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2.</w:t>
      </w:r>
    </w:p>
    <w:p w14:paraId="1DB23AA2" w14:textId="29A474C4" w:rsidR="00B06C70" w:rsidRPr="00755289" w:rsidRDefault="00E43F07" w:rsidP="00D2648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8D0326"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. Uprawnionymi do kontaktu miedzy stronami odpowiedzialnymi za przebieg oraz realizację </w:t>
      </w:r>
      <w:r w:rsidR="00D26488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</w:t>
      </w:r>
      <w:r w:rsidR="008D0326" w:rsidRPr="00E23AA2">
        <w:rPr>
          <w:rFonts w:ascii="Times New Roman" w:hAnsi="Times New Roman" w:cs="Times New Roman"/>
          <w:color w:val="000000"/>
          <w:sz w:val="22"/>
          <w:szCs w:val="22"/>
        </w:rPr>
        <w:t>umowy są:</w:t>
      </w:r>
      <w:r w:rsidR="0075528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D0326" w:rsidRPr="00E23AA2">
        <w:rPr>
          <w:rFonts w:ascii="Times New Roman" w:hAnsi="Times New Roman" w:cs="Times New Roman"/>
          <w:sz w:val="22"/>
          <w:szCs w:val="22"/>
        </w:rPr>
        <w:t>z ramienia Zamawiającego:</w:t>
      </w:r>
      <w:bookmarkStart w:id="1" w:name="__DdeLink__215_1010888979"/>
      <w:r w:rsidR="008D0326" w:rsidRPr="00E23AA2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="00E23AA2" w:rsidRPr="00E23AA2">
        <w:rPr>
          <w:rFonts w:ascii="Times New Roman" w:eastAsia="Times New Roman" w:hAnsi="Times New Roman" w:cs="Times New Roman"/>
          <w:lang w:eastAsia="pl-PL"/>
        </w:rPr>
        <w:t xml:space="preserve">p. </w:t>
      </w:r>
      <w:r w:rsidR="00E23AA2" w:rsidRPr="008A1C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3AA2" w:rsidRPr="00E23AA2">
        <w:rPr>
          <w:rFonts w:ascii="Times New Roman" w:eastAsia="Times New Roman" w:hAnsi="Times New Roman" w:cs="Times New Roman"/>
          <w:lang w:eastAsia="pl-PL"/>
        </w:rPr>
        <w:t>Anna Grzybowska</w:t>
      </w:r>
      <w:r w:rsidR="00E23AA2" w:rsidRPr="008A1C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3AA2" w:rsidRPr="00E23AA2">
        <w:rPr>
          <w:rFonts w:ascii="Times New Roman" w:eastAsia="Times New Roman" w:hAnsi="Times New Roman" w:cs="Times New Roman"/>
          <w:lang w:eastAsia="pl-PL"/>
        </w:rPr>
        <w:t xml:space="preserve">inspektor ds. ochrony środowiska </w:t>
      </w:r>
      <w:r w:rsidR="00D26488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="00E23AA2" w:rsidRPr="008A1CB3">
        <w:rPr>
          <w:rFonts w:ascii="Times New Roman" w:eastAsia="Times New Roman" w:hAnsi="Times New Roman" w:cs="Times New Roman"/>
          <w:lang w:eastAsia="pl-PL"/>
        </w:rPr>
        <w:t>oraz</w:t>
      </w:r>
      <w:r w:rsidR="00D264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3AA2" w:rsidRPr="00E23AA2">
        <w:rPr>
          <w:rFonts w:ascii="Times New Roman" w:eastAsia="Times New Roman" w:hAnsi="Times New Roman" w:cs="Times New Roman"/>
          <w:lang w:eastAsia="pl-PL"/>
        </w:rPr>
        <w:t>p.</w:t>
      </w:r>
      <w:r w:rsidR="00E23AA2" w:rsidRPr="008A1CB3">
        <w:rPr>
          <w:rFonts w:ascii="Times New Roman" w:eastAsia="Times New Roman" w:hAnsi="Times New Roman" w:cs="Times New Roman"/>
          <w:lang w:eastAsia="pl-PL"/>
        </w:rPr>
        <w:t xml:space="preserve"> Kinga </w:t>
      </w:r>
      <w:r w:rsidR="00E23AA2" w:rsidRPr="00E23AA2">
        <w:rPr>
          <w:rFonts w:ascii="Times New Roman" w:eastAsia="Times New Roman" w:hAnsi="Times New Roman" w:cs="Times New Roman"/>
          <w:lang w:eastAsia="pl-PL"/>
        </w:rPr>
        <w:t xml:space="preserve">Marks podinspektor ds. ochrony środowiska </w:t>
      </w:r>
      <w:r w:rsidR="00E23AA2" w:rsidRPr="008A1CB3">
        <w:rPr>
          <w:rFonts w:ascii="Times New Roman" w:eastAsia="Times New Roman" w:hAnsi="Times New Roman" w:cs="Times New Roman"/>
          <w:lang w:eastAsia="pl-PL"/>
        </w:rPr>
        <w:t>–</w:t>
      </w:r>
      <w:r w:rsidR="00E23AA2" w:rsidRPr="00E23A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3AA2" w:rsidRPr="008A1CB3">
        <w:rPr>
          <w:rFonts w:ascii="Times New Roman" w:eastAsia="Times New Roman" w:hAnsi="Times New Roman" w:cs="Times New Roman"/>
          <w:lang w:eastAsia="pl-PL"/>
        </w:rPr>
        <w:t xml:space="preserve"> Refera</w:t>
      </w:r>
      <w:r w:rsidR="00E23AA2" w:rsidRPr="00E23AA2">
        <w:rPr>
          <w:rFonts w:ascii="Times New Roman" w:eastAsia="Times New Roman" w:hAnsi="Times New Roman" w:cs="Times New Roman"/>
          <w:lang w:eastAsia="pl-PL"/>
        </w:rPr>
        <w:t>t</w:t>
      </w:r>
      <w:r w:rsidR="00E23AA2" w:rsidRPr="008A1C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26488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="00E23AA2" w:rsidRPr="008A1CB3">
        <w:rPr>
          <w:rFonts w:ascii="Times New Roman" w:eastAsia="Times New Roman" w:hAnsi="Times New Roman" w:cs="Times New Roman"/>
          <w:lang w:eastAsia="pl-PL"/>
        </w:rPr>
        <w:t>Technicznym</w:t>
      </w:r>
      <w:r w:rsidR="00D2648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23AA2" w:rsidRPr="008A1CB3">
        <w:rPr>
          <w:rFonts w:ascii="Times New Roman" w:eastAsia="Times New Roman" w:hAnsi="Times New Roman" w:cs="Times New Roman"/>
          <w:lang w:eastAsia="pl-PL"/>
        </w:rPr>
        <w:t>tel.</w:t>
      </w:r>
      <w:r w:rsidR="00D26488">
        <w:rPr>
          <w:rFonts w:ascii="Times New Roman" w:eastAsia="Times New Roman" w:hAnsi="Times New Roman" w:cs="Times New Roman"/>
          <w:lang w:eastAsia="pl-PL"/>
        </w:rPr>
        <w:t xml:space="preserve"> 694 354 478, </w:t>
      </w:r>
      <w:r w:rsidR="00E23AA2" w:rsidRPr="008A1CB3">
        <w:rPr>
          <w:rFonts w:ascii="Times New Roman" w:eastAsia="Times New Roman" w:hAnsi="Times New Roman" w:cs="Times New Roman"/>
          <w:lang w:eastAsia="pl-PL"/>
        </w:rPr>
        <w:t>67 2569135 w.</w:t>
      </w:r>
      <w:r w:rsidR="00E23AA2" w:rsidRPr="00E23A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3AA2" w:rsidRPr="008A1CB3">
        <w:rPr>
          <w:rFonts w:ascii="Times New Roman" w:eastAsia="Times New Roman" w:hAnsi="Times New Roman" w:cs="Times New Roman"/>
          <w:lang w:eastAsia="pl-PL"/>
        </w:rPr>
        <w:t>150</w:t>
      </w:r>
      <w:r w:rsidR="007552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0326" w:rsidRPr="00E23AA2">
        <w:rPr>
          <w:rFonts w:ascii="Times New Roman" w:hAnsi="Times New Roman" w:cs="Times New Roman"/>
          <w:sz w:val="22"/>
          <w:szCs w:val="22"/>
        </w:rPr>
        <w:t>z ramien</w:t>
      </w:r>
      <w:r w:rsidR="00D26488">
        <w:rPr>
          <w:rFonts w:ascii="Times New Roman" w:hAnsi="Times New Roman" w:cs="Times New Roman"/>
          <w:sz w:val="22"/>
          <w:szCs w:val="22"/>
        </w:rPr>
        <w:t xml:space="preserve">ia </w:t>
      </w:r>
      <w:r w:rsidR="008D0326" w:rsidRPr="00E23AA2">
        <w:rPr>
          <w:rFonts w:ascii="Times New Roman" w:hAnsi="Times New Roman" w:cs="Times New Roman"/>
          <w:sz w:val="22"/>
          <w:szCs w:val="22"/>
        </w:rPr>
        <w:t>Wykonawcy: ………………………………………………………………………</w:t>
      </w:r>
      <w:r w:rsidR="005A2A16">
        <w:rPr>
          <w:rFonts w:ascii="Times New Roman" w:hAnsi="Times New Roman" w:cs="Times New Roman"/>
          <w:sz w:val="22"/>
          <w:szCs w:val="22"/>
        </w:rPr>
        <w:t>……………………..</w:t>
      </w:r>
    </w:p>
    <w:p w14:paraId="59801E3C" w14:textId="77777777" w:rsidR="00B06C70" w:rsidRPr="00E23AA2" w:rsidRDefault="00B06C70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2314C548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  <w:t>§ 3.</w:t>
      </w:r>
    </w:p>
    <w:p w14:paraId="6EE11AB1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1. Zamawiający zabezpiecza finansowanie prac będących przedmiotem niniejszej umowy w ramach 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środków pozyskanych z dofinansowania z Wojewódzkiego Funduszu Ochrony Środowiska 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br/>
        <w:t>i Gospodarki Wodnej w Poznaniu oraz budżetu Gminy Drawsko.</w:t>
      </w:r>
    </w:p>
    <w:p w14:paraId="4CC9F9B4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2. Rozliczenie przedmiotu umowy odbywać się będzie według faktycznej wagi odpadów zawierających azbest usuniętych w ramach niniejszego zadania.</w:t>
      </w:r>
    </w:p>
    <w:p w14:paraId="7B7D3C8A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3. Cena jednostkowa za usunięcie 1 kg wyrobów zawierających azbest zgodnie ze złożona ofertą:</w:t>
      </w:r>
    </w:p>
    <w:p w14:paraId="0E886549" w14:textId="70871FB9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1)demontaż, zabezpieczenie, załadunek, transport I utylizację wyrobów zawierających azbest: ……………………... zł brutto (słownie złotych……………………………………),</w:t>
      </w:r>
    </w:p>
    <w:p w14:paraId="21A24B68" w14:textId="0AD8E675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2)zabezpieczenie, załadunek, transport i utylizację już zdementowanych wyrobów zawierających azbest: ………………zł brutto (słownie złotych……………………….…….).</w:t>
      </w:r>
    </w:p>
    <w:p w14:paraId="6A339CDC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4. Wynagrodzenie za wykonanie umowy płatne będzie jednorazowo, za całość prac objętych niniejszą umową, na podstawie faktury wystawionej przez Wykonawcę.</w:t>
      </w:r>
    </w:p>
    <w:p w14:paraId="59159A15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5. Podstawę do wystawienia faktury za wykonanie przedmiotu umowy stanowi spełnienie łącznie następujących warunków:</w:t>
      </w:r>
    </w:p>
    <w:p w14:paraId="2CC502A1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1) usunięcie odpadów zawierających azbest zgodnie z zakresem robót określonych w </w:t>
      </w:r>
      <w:r w:rsidRPr="00E23AA2">
        <w:rPr>
          <w:rFonts w:ascii="Times New Roman" w:hAnsi="Times New Roman" w:cs="Times New Roman"/>
          <w:color w:val="000000"/>
          <w:sz w:val="22"/>
          <w:szCs w:val="22"/>
          <w:lang w:val="en-US"/>
        </w:rPr>
        <w:t>§1,</w:t>
      </w:r>
    </w:p>
    <w:p w14:paraId="1D029CA7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2) przedłożenia przez Wykonawcę protokołu odbioru, o których mowa w §1 ust. 10 stwierdzających prawidłowe wykonanie prac objętych niniejszą umową, tj. zgodnie z warunkami umowy 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br/>
        <w:t xml:space="preserve">i z wszelkimi obowiązującymi przepisami; w przypadku gdy w protokole sporządzonym na podstawie §1 ust. 10 stwierdzone zostaną wady lub nienależyte wykonanie prac w jakimkolwiek zakresie, Wykonawca zobowiązany jest przedstawić protokół z ich usunięcia w terminie wskazanym przez Zamawiającego, sporządzony zgodnie z zasadami określonymi w </w:t>
      </w:r>
      <w:r w:rsidRPr="00E23AA2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§1 </w:t>
      </w:r>
      <w:proofErr w:type="spellStart"/>
      <w:r w:rsidRPr="00E23AA2">
        <w:rPr>
          <w:rFonts w:ascii="Times New Roman" w:hAnsi="Times New Roman" w:cs="Times New Roman"/>
          <w:color w:val="000000"/>
          <w:sz w:val="22"/>
          <w:szCs w:val="22"/>
          <w:lang w:val="en-US"/>
        </w:rPr>
        <w:t>ust</w:t>
      </w:r>
      <w:proofErr w:type="spellEnd"/>
      <w:r w:rsidRPr="00E23AA2">
        <w:rPr>
          <w:rFonts w:ascii="Times New Roman" w:hAnsi="Times New Roman" w:cs="Times New Roman"/>
          <w:color w:val="000000"/>
          <w:sz w:val="22"/>
          <w:szCs w:val="22"/>
          <w:lang w:val="en-US"/>
        </w:rPr>
        <w:t>. 10.</w:t>
      </w:r>
    </w:p>
    <w:p w14:paraId="0840750F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3) przedłożenia przez Wykonawcę oświadczeń właścicieli nieruchomości potwierdzających wykonanie prac na terenie poszczególnych nieruchomości, zawierających ilość usuniętego azbestu (kg) z każdej nieruchomości,</w:t>
      </w:r>
    </w:p>
    <w:p w14:paraId="2BD77161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4) przedłożenia przez Wykonawcę karty/kart przekazania wszystkich odpadów zawierających azbest na składowisko odpadów niebezpiecznych;</w:t>
      </w:r>
    </w:p>
    <w:p w14:paraId="0325612C" w14:textId="21D0D36C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6. Wynagrodzenie ustalone na podstawie niniejszej umowy Zamawiający</w:t>
      </w:r>
      <w:r w:rsidR="00F15C83">
        <w:rPr>
          <w:rFonts w:ascii="Times New Roman" w:hAnsi="Times New Roman" w:cs="Times New Roman"/>
          <w:color w:val="000000"/>
          <w:sz w:val="22"/>
          <w:szCs w:val="22"/>
        </w:rPr>
        <w:t xml:space="preserve"> zapłaci W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>ykonawcy</w:t>
      </w:r>
      <w:r w:rsidR="00F15C83">
        <w:rPr>
          <w:rFonts w:ascii="Times New Roman" w:hAnsi="Times New Roman" w:cs="Times New Roman"/>
          <w:color w:val="000000"/>
          <w:sz w:val="22"/>
          <w:szCs w:val="22"/>
        </w:rPr>
        <w:t xml:space="preserve"> wynagrodzenie w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 terminie 30 dni od dnia otrzymania</w:t>
      </w:r>
      <w:r w:rsidR="00F30016">
        <w:rPr>
          <w:rFonts w:ascii="Times New Roman" w:hAnsi="Times New Roman" w:cs="Times New Roman"/>
          <w:color w:val="000000"/>
          <w:sz w:val="22"/>
          <w:szCs w:val="22"/>
        </w:rPr>
        <w:t xml:space="preserve"> prawidłowo wystawionej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 faktury</w:t>
      </w:r>
      <w:r w:rsidR="00E523B7">
        <w:rPr>
          <w:rFonts w:ascii="Times New Roman" w:hAnsi="Times New Roman" w:cs="Times New Roman"/>
          <w:color w:val="000000"/>
          <w:sz w:val="22"/>
          <w:szCs w:val="22"/>
        </w:rPr>
        <w:t xml:space="preserve"> przez Wykonawcę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>. Datą dokonania płatności jest data obciążenia konta bankowego Zamawiającego.</w:t>
      </w:r>
    </w:p>
    <w:p w14:paraId="4C0D7AAC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7. Wykonawca oświadcza, że cena wskazana w ust. 3, obejmuje wszelkie koszty poniesione 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br/>
        <w:t>w związku z realizacją niniejszej umowy, w tym koszty unieszkodliwienia odpadów zawierających azbest.</w:t>
      </w:r>
    </w:p>
    <w:p w14:paraId="3C280056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3AA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ab/>
        <w:t>§ 4.</w:t>
      </w:r>
    </w:p>
    <w:p w14:paraId="65A1CAA4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1. Strony postanawiają, że obowiązującą ich formą odszkodowania będą, stanowić kary umowne.</w:t>
      </w:r>
    </w:p>
    <w:p w14:paraId="0AE7E8E5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2. Ustala się  kary umowne w następujących przypadkach i wysokościach :</w:t>
      </w:r>
    </w:p>
    <w:p w14:paraId="7DDE6192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>1. Wykonawca zapłaci Zamawiającemu kary umowne:</w:t>
      </w:r>
    </w:p>
    <w:p w14:paraId="575209B6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1) za przekroczenie terminu oddania określonego w umowie przedmiotu odbioru    </w:t>
      </w:r>
    </w:p>
    <w:p w14:paraId="014B65B6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- w wysokości </w:t>
      </w:r>
      <w:r w:rsidRPr="00E23AA2">
        <w:rPr>
          <w:rFonts w:ascii="Times New Roman" w:hAnsi="Times New Roman" w:cs="Times New Roman"/>
          <w:sz w:val="22"/>
          <w:szCs w:val="22"/>
        </w:rPr>
        <w:t>1%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 łącznego wynagrodzenia umownego brutto określonego w §  3 ust.1</w:t>
      </w:r>
    </w:p>
    <w:p w14:paraId="44899B62" w14:textId="634BA8F4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       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>umowy licząc za każdy dzień zwłoki</w:t>
      </w:r>
      <w:r w:rsidR="00E523B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E1AD524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2) za odstąpienie od umowy przez Wykonawcę z przyczyn niezależnych od Zamawiającego  </w:t>
      </w:r>
    </w:p>
    <w:p w14:paraId="166FC9E1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>oraz  odstąpienie od umowy przez Zamawiającego z przyczyn zależnych od Wykonawcy</w:t>
      </w:r>
    </w:p>
    <w:p w14:paraId="59A083B2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(np.: zwłoka w realizacji robót, realizacja robót odbiegająca od warunków ustalonych  w umowie) karę umowną w wysokości </w:t>
      </w:r>
      <w:r w:rsidRPr="00E23AA2">
        <w:rPr>
          <w:rFonts w:ascii="Times New Roman" w:hAnsi="Times New Roman" w:cs="Times New Roman"/>
          <w:sz w:val="22"/>
          <w:szCs w:val="22"/>
        </w:rPr>
        <w:t>25</w:t>
      </w:r>
      <w:r w:rsidRPr="00E23AA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>% wartości umowy brutto określonej w § 3 ust. 1 niniejszej umowy.</w:t>
      </w:r>
    </w:p>
    <w:p w14:paraId="7331CEA1" w14:textId="25205075" w:rsidR="00B06C70" w:rsidRPr="005A2A16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3. Jeżeli kary umowne nie pokrywają wysokości poniesionej przez Zamawiającego szkody, a także nie wykonania lub nienależytego wykonania w przypadkach innych niż określone w ust. 4. Zamawiający może dochodzić odszkodowania na zasadach ogólnych.</w:t>
      </w:r>
    </w:p>
    <w:p w14:paraId="24EE3BE2" w14:textId="77777777" w:rsidR="005A2A16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</w:p>
    <w:p w14:paraId="58D0D978" w14:textId="63BB5665" w:rsidR="00B06C70" w:rsidRPr="00E23AA2" w:rsidRDefault="008D0326" w:rsidP="005A2A16">
      <w:pPr>
        <w:pStyle w:val="Standard"/>
        <w:spacing w:line="360" w:lineRule="auto"/>
        <w:ind w:left="3540" w:firstLine="708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>§ 5.</w:t>
      </w:r>
    </w:p>
    <w:p w14:paraId="5F33A87C" w14:textId="627C02C0" w:rsidR="00B06C70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Zamawiający może odstąpić od umowy w przypadku wykonania umowy przez Wykonawcę w sposób niezgodny z umową lub obowiązującymi przepisami, w terminie 30 dni od dnia powzięcia wiadomości o zdarzeniu stanowiącym podstawę odstąpienia. Kary umowne przewidziane w § 4 obowiązują.</w:t>
      </w:r>
    </w:p>
    <w:p w14:paraId="4A825BB0" w14:textId="77777777" w:rsidR="005A2A16" w:rsidRPr="00E23AA2" w:rsidRDefault="005A2A16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BD3795B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3AA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ab/>
        <w:t>§ 6.</w:t>
      </w:r>
    </w:p>
    <w:p w14:paraId="5AE38FDE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 xml:space="preserve">1. Oprócz przypadków określonych w Kodeksie Cywilnym Zamawiający może odstąpić od umowy 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br/>
        <w:t xml:space="preserve">w razie wystąpienia istotnych zmian okoliczności powodującej, że wykonanie umowy nie leży </w:t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br/>
        <w:t>w interesie publicznym, czego nie można było przewidzieć w chwili jej zawarcia.</w:t>
      </w:r>
    </w:p>
    <w:p w14:paraId="6713227E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2. Odstąpienie od umowy może nastąpić w terminie jednego miesiąca, licząc od powzięcia wiadomości o powyższych okolicznościach.</w:t>
      </w:r>
    </w:p>
    <w:p w14:paraId="641F3CB9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3. W przypadku odstąpienia od umowy, o którym mowa w ust. 1 Wykonawca ma prawo żądać wynagrodzenia należnego za roboty wykonane do dnia od niej odstąpienia.</w:t>
      </w:r>
    </w:p>
    <w:p w14:paraId="1D697634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</w:p>
    <w:p w14:paraId="71E85911" w14:textId="4659DEDC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ab/>
        <w:t>§</w:t>
      </w:r>
      <w:r w:rsidR="005B532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>7.</w:t>
      </w:r>
    </w:p>
    <w:p w14:paraId="79ADD982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W sprawach nieuregulowanych niniejszą umową mają zastosowanie Kodeksu.</w:t>
      </w:r>
    </w:p>
    <w:p w14:paraId="1D7E45A4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10427055" w14:textId="00C7718C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>§ 8.</w:t>
      </w:r>
    </w:p>
    <w:p w14:paraId="5FDC38DB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Ewentualne spory powstałe na tle wykonywania przedmiotu umowy strony rozstrzygać będą polubownie. W przypadku braku porozumienia spory rozstrzygane będą przez właściwy dla Zamawiającego miejscowo sąd powszechny.</w:t>
      </w:r>
    </w:p>
    <w:p w14:paraId="1E7E0A71" w14:textId="77777777" w:rsidR="00B06C70" w:rsidRPr="00E23AA2" w:rsidRDefault="00B06C70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4636591" w14:textId="46C2C24F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23AA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§ 9</w:t>
      </w:r>
    </w:p>
    <w:p w14:paraId="543C67AE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Umowę niniejszą sporządzono w 2 egzemplarzach w tym po 1 egzemplarzu dla każdej ze stron.</w:t>
      </w:r>
    </w:p>
    <w:p w14:paraId="2C626FA7" w14:textId="77777777" w:rsidR="00B06C70" w:rsidRPr="00E23AA2" w:rsidRDefault="00B06C70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76233A8" w14:textId="77777777" w:rsidR="00B06C70" w:rsidRPr="00E23AA2" w:rsidRDefault="00B06C70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4680CBBA" w14:textId="77777777" w:rsidR="00B06C70" w:rsidRPr="00E23AA2" w:rsidRDefault="008D032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23AA2">
        <w:rPr>
          <w:rFonts w:ascii="Times New Roman" w:hAnsi="Times New Roman" w:cs="Times New Roman"/>
          <w:color w:val="000000"/>
          <w:sz w:val="22"/>
          <w:szCs w:val="22"/>
        </w:rPr>
        <w:t>Zamawiający                                                                                                    Wykonawca</w:t>
      </w:r>
    </w:p>
    <w:p w14:paraId="56146D9E" w14:textId="77777777" w:rsidR="00B06C70" w:rsidRPr="00E23AA2" w:rsidRDefault="00B06C70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06C70" w:rsidRPr="00E23AA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C70"/>
    <w:rsid w:val="00593C31"/>
    <w:rsid w:val="005A2A16"/>
    <w:rsid w:val="005B532A"/>
    <w:rsid w:val="006424B4"/>
    <w:rsid w:val="006A5F8B"/>
    <w:rsid w:val="007403D7"/>
    <w:rsid w:val="00755289"/>
    <w:rsid w:val="007D0D4F"/>
    <w:rsid w:val="008D0326"/>
    <w:rsid w:val="00B06C70"/>
    <w:rsid w:val="00D26488"/>
    <w:rsid w:val="00D67C70"/>
    <w:rsid w:val="00E23AA2"/>
    <w:rsid w:val="00E43F07"/>
    <w:rsid w:val="00E523B7"/>
    <w:rsid w:val="00F15C83"/>
    <w:rsid w:val="00F3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0C0F"/>
  <w15:docId w15:val="{8EE97338-96BE-4E2E-AC1A-1B83F4AC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9B72F6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numbering" w:customStyle="1" w:styleId="WW8Num6">
    <w:name w:val="WW8Num6"/>
    <w:qFormat/>
    <w:rsid w:val="009B72F6"/>
  </w:style>
  <w:style w:type="character" w:styleId="Hipercze">
    <w:name w:val="Hyperlink"/>
    <w:basedOn w:val="Domylnaczcionkaakapitu"/>
    <w:uiPriority w:val="99"/>
    <w:unhideWhenUsed/>
    <w:rsid w:val="007D0D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0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1373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dc:description/>
  <cp:lastModifiedBy>Kinga Mumot</cp:lastModifiedBy>
  <cp:revision>5</cp:revision>
  <cp:lastPrinted>2021-11-25T11:02:00Z</cp:lastPrinted>
  <dcterms:created xsi:type="dcterms:W3CDTF">2021-11-25T11:44:00Z</dcterms:created>
  <dcterms:modified xsi:type="dcterms:W3CDTF">2021-11-29T07:56:00Z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