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A9" w:rsidRPr="00D609A9" w:rsidRDefault="00D609A9" w:rsidP="00D609A9">
      <w:pPr>
        <w:spacing w:before="100" w:beforeAutospacing="1" w:after="100" w:afterAutospacing="1" w:line="360" w:lineRule="auto"/>
        <w:jc w:val="center"/>
        <w:rPr>
          <w:rFonts w:ascii="Times New Roman" w:eastAsia="Times New Roman" w:hAnsi="Times New Roman" w:cs="Times New Roman"/>
          <w:sz w:val="24"/>
          <w:szCs w:val="24"/>
          <w:lang w:eastAsia="pl-PL"/>
        </w:rPr>
      </w:pPr>
      <w:r w:rsidRPr="00D609A9">
        <w:rPr>
          <w:rFonts w:ascii="Times New Roman" w:eastAsia="Times New Roman" w:hAnsi="Times New Roman" w:cs="Times New Roman"/>
          <w:b/>
          <w:bCs/>
          <w:sz w:val="24"/>
          <w:szCs w:val="24"/>
          <w:lang w:eastAsia="pl-PL"/>
        </w:rPr>
        <w:t>OGŁOSZENIE O NABORZE NA STANOWISKO URZĘDNICZE</w:t>
      </w:r>
    </w:p>
    <w:p w:rsidR="00D609A9" w:rsidRPr="00D609A9" w:rsidRDefault="00D609A9" w:rsidP="00D609A9">
      <w:pPr>
        <w:spacing w:after="0"/>
        <w:jc w:val="center"/>
        <w:rPr>
          <w:rFonts w:ascii="Times New Roman" w:eastAsia="Times New Roman" w:hAnsi="Times New Roman" w:cs="Times New Roman"/>
          <w:sz w:val="24"/>
          <w:szCs w:val="24"/>
          <w:lang w:eastAsia="pl-PL"/>
        </w:rPr>
      </w:pPr>
      <w:r w:rsidRPr="00D609A9">
        <w:rPr>
          <w:rFonts w:ascii="Times New Roman" w:eastAsia="Times New Roman" w:hAnsi="Times New Roman" w:cs="Times New Roman"/>
          <w:b/>
          <w:bCs/>
          <w:sz w:val="24"/>
          <w:szCs w:val="24"/>
          <w:lang w:eastAsia="pl-PL"/>
        </w:rPr>
        <w:t>Wójt Gminy Drawsko</w:t>
      </w:r>
    </w:p>
    <w:p w:rsidR="00321CBD" w:rsidRDefault="00D609A9" w:rsidP="00D609A9">
      <w:pPr>
        <w:spacing w:after="0"/>
        <w:jc w:val="center"/>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 xml:space="preserve">ogłasza otwarty i konkurencyjny nabór na stanowisko urzędnicze </w:t>
      </w:r>
    </w:p>
    <w:p w:rsidR="00D609A9" w:rsidRDefault="00D609A9" w:rsidP="00D609A9">
      <w:pPr>
        <w:spacing w:after="0"/>
        <w:jc w:val="center"/>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w Urzędzie Gminy Drawsko, ul. Powstańców Wlkp. 121, 64-733 Drawsko</w:t>
      </w:r>
    </w:p>
    <w:p w:rsidR="00C836BE" w:rsidRPr="00D609A9" w:rsidRDefault="00C836BE" w:rsidP="00D609A9">
      <w:pPr>
        <w:spacing w:after="0"/>
        <w:jc w:val="center"/>
        <w:rPr>
          <w:rFonts w:ascii="Times New Roman" w:eastAsia="Times New Roman" w:hAnsi="Times New Roman" w:cs="Times New Roman"/>
          <w:sz w:val="24"/>
          <w:szCs w:val="24"/>
          <w:lang w:eastAsia="pl-PL"/>
        </w:rPr>
      </w:pPr>
    </w:p>
    <w:p w:rsidR="00D609A9" w:rsidRPr="00D609A9" w:rsidRDefault="00D609A9" w:rsidP="0092096E">
      <w:pPr>
        <w:spacing w:after="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b/>
          <w:bCs/>
          <w:sz w:val="24"/>
          <w:szCs w:val="24"/>
          <w:lang w:eastAsia="pl-PL"/>
        </w:rPr>
        <w:t>1. Stanowisko pracy:</w:t>
      </w:r>
    </w:p>
    <w:p w:rsidR="00D609A9" w:rsidRPr="00726A98" w:rsidRDefault="00D609A9" w:rsidP="00333F5F">
      <w:pPr>
        <w:spacing w:after="0"/>
        <w:jc w:val="both"/>
        <w:rPr>
          <w:rFonts w:ascii="Times New Roman" w:eastAsia="Times New Roman" w:hAnsi="Times New Roman" w:cs="Times New Roman"/>
          <w:sz w:val="24"/>
          <w:szCs w:val="24"/>
          <w:lang w:eastAsia="pl-PL"/>
        </w:rPr>
      </w:pPr>
      <w:r w:rsidRPr="00726A98">
        <w:rPr>
          <w:rFonts w:ascii="Times New Roman" w:eastAsia="Times New Roman" w:hAnsi="Times New Roman" w:cs="Times New Roman"/>
          <w:sz w:val="24"/>
          <w:szCs w:val="24"/>
          <w:lang w:eastAsia="pl-PL"/>
        </w:rPr>
        <w:t xml:space="preserve">Podinspektor </w:t>
      </w:r>
      <w:r w:rsidRPr="00726A98">
        <w:rPr>
          <w:rFonts w:ascii="Times New Roman" w:eastAsia="Times New Roman" w:hAnsi="Times New Roman" w:cs="Times New Roman"/>
          <w:bCs/>
          <w:sz w:val="24"/>
          <w:szCs w:val="24"/>
          <w:lang w:eastAsia="pl-PL"/>
        </w:rPr>
        <w:t xml:space="preserve">ds. </w:t>
      </w:r>
      <w:r w:rsidR="00DA51DC" w:rsidRPr="00726A98">
        <w:rPr>
          <w:rFonts w:ascii="Times New Roman" w:eastAsia="Times New Roman" w:hAnsi="Times New Roman" w:cs="Times New Roman"/>
          <w:bCs/>
          <w:sz w:val="24"/>
          <w:szCs w:val="24"/>
          <w:lang w:eastAsia="pl-PL"/>
        </w:rPr>
        <w:t>kasy, rozliczeń majątku gminy i księgowości budżetowej</w:t>
      </w:r>
      <w:r w:rsidR="00411B40" w:rsidRPr="00726A98">
        <w:rPr>
          <w:rFonts w:ascii="Times New Roman" w:eastAsia="Times New Roman" w:hAnsi="Times New Roman" w:cs="Times New Roman"/>
          <w:sz w:val="24"/>
          <w:szCs w:val="24"/>
          <w:lang w:eastAsia="pl-PL"/>
        </w:rPr>
        <w:t xml:space="preserve"> </w:t>
      </w:r>
      <w:r w:rsidRPr="00726A98">
        <w:rPr>
          <w:rFonts w:ascii="Times New Roman" w:eastAsia="Times New Roman" w:hAnsi="Times New Roman" w:cs="Times New Roman"/>
          <w:sz w:val="24"/>
          <w:szCs w:val="24"/>
          <w:lang w:eastAsia="pl-PL"/>
        </w:rPr>
        <w:t>w Urzędzie Gminy Drawsko</w:t>
      </w:r>
    </w:p>
    <w:p w:rsidR="00D609A9" w:rsidRPr="00D609A9" w:rsidRDefault="00D609A9" w:rsidP="0092096E">
      <w:pPr>
        <w:spacing w:after="0" w:line="360" w:lineRule="auto"/>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b/>
          <w:bCs/>
          <w:sz w:val="24"/>
          <w:szCs w:val="24"/>
          <w:lang w:eastAsia="pl-PL"/>
        </w:rPr>
        <w:t>2.</w:t>
      </w:r>
      <w:r w:rsidRPr="00D609A9">
        <w:rPr>
          <w:rFonts w:ascii="Times New Roman" w:eastAsia="Times New Roman" w:hAnsi="Times New Roman" w:cs="Times New Roman"/>
          <w:b/>
          <w:bCs/>
          <w:sz w:val="14"/>
          <w:szCs w:val="14"/>
          <w:lang w:eastAsia="pl-PL"/>
        </w:rPr>
        <w:t xml:space="preserve"> </w:t>
      </w:r>
      <w:r w:rsidRPr="00D609A9">
        <w:rPr>
          <w:rFonts w:ascii="Times New Roman" w:eastAsia="Times New Roman" w:hAnsi="Times New Roman" w:cs="Times New Roman"/>
          <w:b/>
          <w:bCs/>
          <w:sz w:val="24"/>
          <w:szCs w:val="24"/>
          <w:lang w:eastAsia="pl-PL"/>
        </w:rPr>
        <w:t>Wymagania niezbędne –</w:t>
      </w:r>
      <w:r>
        <w:rPr>
          <w:rFonts w:ascii="Times New Roman" w:eastAsia="Times New Roman" w:hAnsi="Times New Roman" w:cs="Times New Roman"/>
          <w:b/>
          <w:bCs/>
          <w:sz w:val="24"/>
          <w:szCs w:val="24"/>
          <w:lang w:eastAsia="pl-PL"/>
        </w:rPr>
        <w:t xml:space="preserve"> </w:t>
      </w:r>
      <w:r w:rsidRPr="00D609A9">
        <w:rPr>
          <w:rFonts w:ascii="Times New Roman" w:eastAsia="Times New Roman" w:hAnsi="Times New Roman" w:cs="Times New Roman"/>
          <w:b/>
          <w:bCs/>
          <w:sz w:val="24"/>
          <w:szCs w:val="24"/>
          <w:lang w:eastAsia="pl-PL"/>
        </w:rPr>
        <w:t>konieczne do podjęcia pracy na danym stanowisku:</w:t>
      </w:r>
    </w:p>
    <w:p w:rsidR="00D609A9" w:rsidRPr="00D609A9" w:rsidRDefault="00D609A9" w:rsidP="0092096E">
      <w:pPr>
        <w:spacing w:after="0" w:line="240" w:lineRule="auto"/>
        <w:ind w:left="720" w:hanging="36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1)</w:t>
      </w:r>
      <w:r w:rsidR="00AC1001">
        <w:rPr>
          <w:rFonts w:ascii="Times New Roman" w:eastAsia="Times New Roman" w:hAnsi="Times New Roman" w:cs="Times New Roman"/>
          <w:sz w:val="24"/>
          <w:szCs w:val="24"/>
          <w:lang w:eastAsia="pl-PL"/>
        </w:rPr>
        <w:tab/>
      </w:r>
      <w:r w:rsidRPr="00D609A9">
        <w:rPr>
          <w:rFonts w:ascii="Times New Roman" w:eastAsia="Times New Roman" w:hAnsi="Times New Roman" w:cs="Times New Roman"/>
          <w:sz w:val="24"/>
          <w:szCs w:val="24"/>
          <w:lang w:eastAsia="pl-PL"/>
        </w:rPr>
        <w:t>obywatelstwo polskie,</w:t>
      </w:r>
    </w:p>
    <w:p w:rsidR="00D609A9" w:rsidRPr="00D609A9" w:rsidRDefault="00D609A9" w:rsidP="0092096E">
      <w:pPr>
        <w:spacing w:after="0" w:line="240" w:lineRule="auto"/>
        <w:ind w:left="720" w:hanging="36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2)</w:t>
      </w:r>
      <w:r w:rsidR="00AC1001">
        <w:rPr>
          <w:rFonts w:ascii="Times New Roman" w:eastAsia="Times New Roman" w:hAnsi="Times New Roman" w:cs="Times New Roman"/>
          <w:sz w:val="24"/>
          <w:szCs w:val="24"/>
          <w:lang w:eastAsia="pl-PL"/>
        </w:rPr>
        <w:tab/>
      </w:r>
      <w:r w:rsidRPr="00D609A9">
        <w:rPr>
          <w:rFonts w:ascii="Times New Roman" w:eastAsia="Times New Roman" w:hAnsi="Times New Roman" w:cs="Times New Roman"/>
          <w:sz w:val="24"/>
          <w:szCs w:val="24"/>
          <w:lang w:eastAsia="pl-PL"/>
        </w:rPr>
        <w:t>pełna zdolność do czynności prawnych i korzystanie z pełni praw publicznych,</w:t>
      </w:r>
    </w:p>
    <w:p w:rsidR="00D609A9" w:rsidRPr="00D609A9" w:rsidRDefault="00D609A9" w:rsidP="0092096E">
      <w:pPr>
        <w:spacing w:after="0" w:line="240" w:lineRule="auto"/>
        <w:ind w:left="720" w:hanging="36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3)</w:t>
      </w:r>
      <w:r w:rsidR="00AC1001">
        <w:rPr>
          <w:rFonts w:ascii="Times New Roman" w:eastAsia="Times New Roman" w:hAnsi="Times New Roman" w:cs="Times New Roman"/>
          <w:sz w:val="24"/>
          <w:szCs w:val="24"/>
          <w:lang w:eastAsia="pl-PL"/>
        </w:rPr>
        <w:tab/>
      </w:r>
      <w:r w:rsidRPr="00D609A9">
        <w:rPr>
          <w:rFonts w:ascii="Times New Roman" w:eastAsia="Times New Roman" w:hAnsi="Times New Roman" w:cs="Times New Roman"/>
          <w:sz w:val="24"/>
          <w:szCs w:val="24"/>
          <w:lang w:eastAsia="pl-PL"/>
        </w:rPr>
        <w:t>brak skazania za przestępstwo umyślne ś</w:t>
      </w:r>
      <w:r w:rsidR="00E97043">
        <w:rPr>
          <w:rFonts w:ascii="Times New Roman" w:eastAsia="Times New Roman" w:hAnsi="Times New Roman" w:cs="Times New Roman"/>
          <w:sz w:val="24"/>
          <w:szCs w:val="24"/>
          <w:lang w:eastAsia="pl-PL"/>
        </w:rPr>
        <w:t xml:space="preserve">cigane z oskarżenia publicznego </w:t>
      </w:r>
      <w:r w:rsidR="00411B40">
        <w:rPr>
          <w:rFonts w:ascii="Times New Roman" w:eastAsia="Times New Roman" w:hAnsi="Times New Roman" w:cs="Times New Roman"/>
          <w:sz w:val="24"/>
          <w:szCs w:val="24"/>
          <w:lang w:eastAsia="pl-PL"/>
        </w:rPr>
        <w:t>l</w:t>
      </w:r>
      <w:r w:rsidR="00E97043">
        <w:rPr>
          <w:rFonts w:ascii="Times New Roman" w:eastAsia="Times New Roman" w:hAnsi="Times New Roman" w:cs="Times New Roman"/>
          <w:sz w:val="24"/>
          <w:szCs w:val="24"/>
          <w:lang w:eastAsia="pl-PL"/>
        </w:rPr>
        <w:t xml:space="preserve">ub </w:t>
      </w:r>
      <w:r w:rsidRPr="00D609A9">
        <w:rPr>
          <w:rFonts w:ascii="Times New Roman" w:eastAsia="Times New Roman" w:hAnsi="Times New Roman" w:cs="Times New Roman"/>
          <w:sz w:val="24"/>
          <w:szCs w:val="24"/>
          <w:lang w:eastAsia="pl-PL"/>
        </w:rPr>
        <w:t>przestępstwo skarbowe umyślne,</w:t>
      </w:r>
    </w:p>
    <w:p w:rsidR="00D609A9" w:rsidRPr="00D609A9" w:rsidRDefault="00D609A9" w:rsidP="0092096E">
      <w:pPr>
        <w:spacing w:after="0" w:line="240" w:lineRule="auto"/>
        <w:ind w:left="720" w:hanging="36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00760E30">
        <w:rPr>
          <w:rFonts w:ascii="Times New Roman" w:eastAsia="Times New Roman" w:hAnsi="Times New Roman" w:cs="Times New Roman"/>
          <w:sz w:val="24"/>
          <w:szCs w:val="24"/>
          <w:lang w:eastAsia="pl-PL"/>
        </w:rPr>
        <w:t xml:space="preserve"> </w:t>
      </w:r>
      <w:r w:rsidR="00F050FE">
        <w:rPr>
          <w:rFonts w:ascii="Times New Roman" w:eastAsia="Times New Roman" w:hAnsi="Times New Roman" w:cs="Times New Roman"/>
          <w:sz w:val="24"/>
          <w:szCs w:val="24"/>
          <w:lang w:eastAsia="pl-PL"/>
        </w:rPr>
        <w:t xml:space="preserve">posiadanie co najmniej </w:t>
      </w:r>
      <w:r w:rsidRPr="00D609A9">
        <w:rPr>
          <w:rFonts w:ascii="Times New Roman" w:eastAsia="Times New Roman" w:hAnsi="Times New Roman" w:cs="Times New Roman"/>
          <w:sz w:val="24"/>
          <w:szCs w:val="24"/>
          <w:lang w:eastAsia="pl-PL"/>
        </w:rPr>
        <w:t>wyks</w:t>
      </w:r>
      <w:r w:rsidR="00410E6D">
        <w:rPr>
          <w:rFonts w:ascii="Times New Roman" w:eastAsia="Times New Roman" w:hAnsi="Times New Roman" w:cs="Times New Roman"/>
          <w:sz w:val="24"/>
          <w:szCs w:val="24"/>
          <w:lang w:eastAsia="pl-PL"/>
        </w:rPr>
        <w:t>ztałceni</w:t>
      </w:r>
      <w:r w:rsidR="00F050FE">
        <w:rPr>
          <w:rFonts w:ascii="Times New Roman" w:eastAsia="Times New Roman" w:hAnsi="Times New Roman" w:cs="Times New Roman"/>
          <w:sz w:val="24"/>
          <w:szCs w:val="24"/>
          <w:lang w:eastAsia="pl-PL"/>
        </w:rPr>
        <w:t>a</w:t>
      </w:r>
      <w:r w:rsidR="00410E6D">
        <w:rPr>
          <w:rFonts w:ascii="Times New Roman" w:eastAsia="Times New Roman" w:hAnsi="Times New Roman" w:cs="Times New Roman"/>
          <w:sz w:val="24"/>
          <w:szCs w:val="24"/>
          <w:lang w:eastAsia="pl-PL"/>
        </w:rPr>
        <w:t xml:space="preserve"> średnie</w:t>
      </w:r>
      <w:r w:rsidR="00F050FE">
        <w:rPr>
          <w:rFonts w:ascii="Times New Roman" w:eastAsia="Times New Roman" w:hAnsi="Times New Roman" w:cs="Times New Roman"/>
          <w:sz w:val="24"/>
          <w:szCs w:val="24"/>
          <w:lang w:eastAsia="pl-PL"/>
        </w:rPr>
        <w:t>go</w:t>
      </w:r>
      <w:r w:rsidR="00410E6D">
        <w:rPr>
          <w:rFonts w:ascii="Times New Roman" w:eastAsia="Times New Roman" w:hAnsi="Times New Roman" w:cs="Times New Roman"/>
          <w:sz w:val="24"/>
          <w:szCs w:val="24"/>
          <w:lang w:eastAsia="pl-PL"/>
        </w:rPr>
        <w:t xml:space="preserve"> lub wyższe</w:t>
      </w:r>
      <w:r w:rsidR="00F050FE">
        <w:rPr>
          <w:rFonts w:ascii="Times New Roman" w:eastAsia="Times New Roman" w:hAnsi="Times New Roman" w:cs="Times New Roman"/>
          <w:sz w:val="24"/>
          <w:szCs w:val="24"/>
          <w:lang w:eastAsia="pl-PL"/>
        </w:rPr>
        <w:t>go,</w:t>
      </w:r>
    </w:p>
    <w:p w:rsidR="009D07C3" w:rsidRDefault="00D609A9" w:rsidP="0092096E">
      <w:pPr>
        <w:spacing w:after="0" w:line="240" w:lineRule="auto"/>
        <w:ind w:left="720" w:hanging="36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5)</w:t>
      </w:r>
      <w:r w:rsidRPr="00D609A9">
        <w:rPr>
          <w:rFonts w:ascii="Times New Roman" w:eastAsia="Times New Roman" w:hAnsi="Times New Roman" w:cs="Times New Roman"/>
          <w:sz w:val="14"/>
          <w:szCs w:val="14"/>
          <w:lang w:eastAsia="pl-PL"/>
        </w:rPr>
        <w:t xml:space="preserve"> </w:t>
      </w:r>
      <w:r>
        <w:rPr>
          <w:rFonts w:ascii="Times New Roman" w:eastAsia="Times New Roman" w:hAnsi="Times New Roman" w:cs="Times New Roman"/>
          <w:sz w:val="14"/>
          <w:szCs w:val="14"/>
          <w:lang w:eastAsia="pl-PL"/>
        </w:rPr>
        <w:t xml:space="preserve"> </w:t>
      </w:r>
      <w:r w:rsidR="00760E30">
        <w:rPr>
          <w:rFonts w:ascii="Times New Roman" w:eastAsia="Times New Roman" w:hAnsi="Times New Roman" w:cs="Times New Roman"/>
          <w:sz w:val="14"/>
          <w:szCs w:val="14"/>
          <w:lang w:eastAsia="pl-PL"/>
        </w:rPr>
        <w:t xml:space="preserve"> </w:t>
      </w:r>
      <w:r w:rsidRPr="00D609A9">
        <w:rPr>
          <w:rFonts w:ascii="Times New Roman" w:eastAsia="Times New Roman" w:hAnsi="Times New Roman" w:cs="Times New Roman"/>
          <w:sz w:val="24"/>
          <w:szCs w:val="24"/>
          <w:lang w:eastAsia="pl-PL"/>
        </w:rPr>
        <w:t xml:space="preserve">znajomość regulacji prawnych </w:t>
      </w:r>
      <w:r w:rsidR="00F050FE">
        <w:rPr>
          <w:rFonts w:ascii="Times New Roman" w:eastAsia="Times New Roman" w:hAnsi="Times New Roman" w:cs="Times New Roman"/>
          <w:sz w:val="24"/>
          <w:szCs w:val="24"/>
          <w:lang w:eastAsia="pl-PL"/>
        </w:rPr>
        <w:t xml:space="preserve">oraz ich zastosowanie </w:t>
      </w:r>
      <w:r w:rsidRPr="00D609A9">
        <w:rPr>
          <w:rFonts w:ascii="Times New Roman" w:eastAsia="Times New Roman" w:hAnsi="Times New Roman" w:cs="Times New Roman"/>
          <w:sz w:val="24"/>
          <w:szCs w:val="24"/>
          <w:lang w:eastAsia="pl-PL"/>
        </w:rPr>
        <w:t>ze szczególnym uwzględnieniem:</w:t>
      </w:r>
    </w:p>
    <w:p w:rsidR="00D609A9" w:rsidRDefault="00D609A9" w:rsidP="00AC1001">
      <w:pPr>
        <w:spacing w:after="0" w:line="240" w:lineRule="auto"/>
        <w:ind w:firstLine="708"/>
        <w:jc w:val="both"/>
        <w:rPr>
          <w:rFonts w:ascii="Times New Roman" w:eastAsia="Times New Roman" w:hAnsi="Times New Roman" w:cs="Times New Roman"/>
          <w:sz w:val="24"/>
          <w:szCs w:val="24"/>
          <w:lang w:eastAsia="pl-PL"/>
        </w:rPr>
      </w:pPr>
      <w:r w:rsidRPr="00FB3CFF">
        <w:rPr>
          <w:rFonts w:ascii="Times New Roman" w:eastAsia="Times New Roman" w:hAnsi="Times New Roman" w:cs="Times New Roman"/>
          <w:sz w:val="24"/>
          <w:szCs w:val="24"/>
          <w:lang w:eastAsia="pl-PL"/>
        </w:rPr>
        <w:t>-</w:t>
      </w:r>
      <w:r w:rsidR="00760E30" w:rsidRPr="00FB3CFF">
        <w:rPr>
          <w:rFonts w:ascii="Times New Roman" w:eastAsia="Times New Roman" w:hAnsi="Times New Roman" w:cs="Times New Roman"/>
          <w:sz w:val="24"/>
          <w:szCs w:val="24"/>
          <w:lang w:eastAsia="pl-PL"/>
        </w:rPr>
        <w:t xml:space="preserve"> </w:t>
      </w:r>
      <w:r w:rsidR="00AC1001" w:rsidRPr="00FB3CFF">
        <w:rPr>
          <w:rFonts w:ascii="Times New Roman" w:eastAsia="Times New Roman" w:hAnsi="Times New Roman" w:cs="Times New Roman"/>
          <w:sz w:val="24"/>
          <w:szCs w:val="24"/>
          <w:lang w:eastAsia="pl-PL"/>
        </w:rPr>
        <w:t>u</w:t>
      </w:r>
      <w:r w:rsidRPr="00FB3CFF">
        <w:rPr>
          <w:rFonts w:ascii="Times New Roman" w:eastAsia="Times New Roman" w:hAnsi="Times New Roman" w:cs="Times New Roman"/>
          <w:sz w:val="24"/>
          <w:szCs w:val="24"/>
          <w:lang w:eastAsia="pl-PL"/>
        </w:rPr>
        <w:t>stawy o samorządzie gminnym,</w:t>
      </w:r>
    </w:p>
    <w:p w:rsidR="00C934E1" w:rsidRDefault="00C934E1" w:rsidP="00AC100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ustawy o rachunkowości </w:t>
      </w:r>
    </w:p>
    <w:p w:rsidR="00C934E1" w:rsidRDefault="00C934E1" w:rsidP="00AC100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rozporządzenia w sprawie rachunkowości oraz planów kont dla budżetu państwa, </w:t>
      </w:r>
    </w:p>
    <w:p w:rsidR="00C934E1" w:rsidRDefault="00C934E1" w:rsidP="00AC100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budżetów jednostek samorządu terytorialnego, jednostek budżetowych, samorządowych </w:t>
      </w:r>
    </w:p>
    <w:p w:rsidR="00C934E1" w:rsidRPr="007D5376" w:rsidRDefault="00C934E1" w:rsidP="00AC1001">
      <w:pPr>
        <w:spacing w:after="0" w:line="240" w:lineRule="auto"/>
        <w:ind w:firstLine="708"/>
        <w:jc w:val="both"/>
        <w:rPr>
          <w:rFonts w:ascii="Times New Roman" w:eastAsia="Times New Roman" w:hAnsi="Times New Roman" w:cs="Times New Roman"/>
          <w:sz w:val="24"/>
          <w:szCs w:val="24"/>
          <w:lang w:eastAsia="pl-PL"/>
        </w:rPr>
      </w:pPr>
      <w:r w:rsidRPr="007D5376">
        <w:rPr>
          <w:rFonts w:ascii="Times New Roman" w:eastAsia="Times New Roman" w:hAnsi="Times New Roman" w:cs="Times New Roman"/>
          <w:sz w:val="24"/>
          <w:szCs w:val="24"/>
          <w:lang w:eastAsia="pl-PL"/>
        </w:rPr>
        <w:t xml:space="preserve">zakładów budżetowych, państwowych funduszy celowych oraz państwowych jednostek </w:t>
      </w:r>
    </w:p>
    <w:p w:rsidR="00C934E1" w:rsidRPr="007D5376" w:rsidRDefault="00C934E1" w:rsidP="00AC1001">
      <w:pPr>
        <w:spacing w:after="0" w:line="240" w:lineRule="auto"/>
        <w:ind w:firstLine="708"/>
        <w:jc w:val="both"/>
        <w:rPr>
          <w:rFonts w:ascii="Times New Roman" w:eastAsia="Times New Roman" w:hAnsi="Times New Roman" w:cs="Times New Roman"/>
          <w:sz w:val="24"/>
          <w:szCs w:val="24"/>
          <w:lang w:eastAsia="pl-PL"/>
        </w:rPr>
      </w:pPr>
      <w:r w:rsidRPr="007D5376">
        <w:rPr>
          <w:rFonts w:ascii="Times New Roman" w:eastAsia="Times New Roman" w:hAnsi="Times New Roman" w:cs="Times New Roman"/>
          <w:sz w:val="24"/>
          <w:szCs w:val="24"/>
          <w:lang w:eastAsia="pl-PL"/>
        </w:rPr>
        <w:t>mających siedzibę poza granicami Rzeczypospolitej Polskiej</w:t>
      </w:r>
    </w:p>
    <w:p w:rsidR="007D5376" w:rsidRDefault="007D5376" w:rsidP="007D537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rozporządzenia</w:t>
      </w:r>
      <w:r w:rsidRPr="007D5376">
        <w:rPr>
          <w:rFonts w:ascii="Times New Roman" w:hAnsi="Times New Roman" w:cs="Times New Roman"/>
          <w:bCs/>
          <w:sz w:val="24"/>
          <w:szCs w:val="24"/>
        </w:rPr>
        <w:t xml:space="preserve"> Rady Ministrów</w:t>
      </w:r>
      <w:r>
        <w:rPr>
          <w:rFonts w:ascii="Times New Roman" w:hAnsi="Times New Roman" w:cs="Times New Roman"/>
          <w:bCs/>
          <w:sz w:val="24"/>
          <w:szCs w:val="24"/>
        </w:rPr>
        <w:t xml:space="preserve"> w sprawie </w:t>
      </w:r>
      <w:r w:rsidRPr="007D5376">
        <w:rPr>
          <w:rFonts w:ascii="Times New Roman" w:hAnsi="Times New Roman" w:cs="Times New Roman"/>
          <w:bCs/>
          <w:sz w:val="24"/>
          <w:szCs w:val="24"/>
        </w:rPr>
        <w:t xml:space="preserve">Klasyfikacji Środków </w:t>
      </w:r>
      <w:bookmarkStart w:id="0" w:name="_GoBack"/>
      <w:bookmarkEnd w:id="0"/>
      <w:r w:rsidRPr="007D5376">
        <w:rPr>
          <w:rFonts w:ascii="Times New Roman" w:hAnsi="Times New Roman" w:cs="Times New Roman"/>
          <w:bCs/>
          <w:sz w:val="24"/>
          <w:szCs w:val="24"/>
        </w:rPr>
        <w:t>Trwałych (KŚT)</w:t>
      </w:r>
    </w:p>
    <w:p w:rsidR="007D5376" w:rsidRPr="007D5376" w:rsidRDefault="007D5376" w:rsidP="007D537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rozporządzenie w sprawie klasyfikacji budżetowej </w:t>
      </w:r>
    </w:p>
    <w:p w:rsidR="003A29B4" w:rsidRPr="00C24163" w:rsidRDefault="003A29B4" w:rsidP="00AC1001">
      <w:pPr>
        <w:spacing w:after="0" w:line="240" w:lineRule="auto"/>
        <w:ind w:firstLine="708"/>
        <w:jc w:val="both"/>
        <w:rPr>
          <w:rFonts w:ascii="Times New Roman" w:eastAsia="Times New Roman" w:hAnsi="Times New Roman" w:cs="Times New Roman"/>
          <w:sz w:val="24"/>
          <w:szCs w:val="24"/>
          <w:lang w:eastAsia="pl-PL"/>
        </w:rPr>
      </w:pPr>
      <w:r w:rsidRPr="00C24163">
        <w:rPr>
          <w:rFonts w:ascii="Times New Roman" w:eastAsia="Times New Roman" w:hAnsi="Times New Roman" w:cs="Times New Roman"/>
          <w:sz w:val="24"/>
          <w:szCs w:val="24"/>
          <w:lang w:eastAsia="pl-PL"/>
        </w:rPr>
        <w:t xml:space="preserve">- </w:t>
      </w:r>
      <w:r w:rsidR="00C934E1" w:rsidRPr="00C24163">
        <w:rPr>
          <w:rFonts w:ascii="Times New Roman" w:eastAsia="Times New Roman" w:hAnsi="Times New Roman" w:cs="Times New Roman"/>
          <w:sz w:val="24"/>
          <w:szCs w:val="24"/>
          <w:lang w:eastAsia="pl-PL"/>
        </w:rPr>
        <w:t>ustawy o finansach publicznych</w:t>
      </w:r>
    </w:p>
    <w:p w:rsidR="00D609A9" w:rsidRPr="00C24163" w:rsidRDefault="00D609A9" w:rsidP="00AC1001">
      <w:pPr>
        <w:spacing w:after="0" w:line="240" w:lineRule="auto"/>
        <w:ind w:firstLine="708"/>
        <w:jc w:val="both"/>
        <w:rPr>
          <w:rFonts w:ascii="Times New Roman" w:eastAsia="Times New Roman" w:hAnsi="Times New Roman" w:cs="Times New Roman"/>
          <w:sz w:val="24"/>
          <w:szCs w:val="24"/>
          <w:lang w:eastAsia="pl-PL"/>
        </w:rPr>
      </w:pPr>
      <w:r w:rsidRPr="00C24163">
        <w:rPr>
          <w:rFonts w:ascii="Times New Roman" w:eastAsia="Times New Roman" w:hAnsi="Times New Roman" w:cs="Times New Roman"/>
          <w:sz w:val="24"/>
          <w:szCs w:val="24"/>
          <w:lang w:eastAsia="pl-PL"/>
        </w:rPr>
        <w:t>-</w:t>
      </w:r>
      <w:r w:rsidR="009D07C3" w:rsidRPr="00C24163">
        <w:rPr>
          <w:rFonts w:ascii="Times New Roman" w:eastAsia="Times New Roman" w:hAnsi="Times New Roman" w:cs="Times New Roman"/>
          <w:sz w:val="24"/>
          <w:szCs w:val="24"/>
          <w:lang w:eastAsia="pl-PL"/>
        </w:rPr>
        <w:t xml:space="preserve"> </w:t>
      </w:r>
      <w:r w:rsidRPr="00C24163">
        <w:rPr>
          <w:rFonts w:ascii="Times New Roman" w:eastAsia="Times New Roman" w:hAnsi="Times New Roman" w:cs="Times New Roman"/>
          <w:sz w:val="24"/>
          <w:szCs w:val="24"/>
          <w:lang w:eastAsia="pl-PL"/>
        </w:rPr>
        <w:t>instrukcji kancelaryjnej,</w:t>
      </w:r>
    </w:p>
    <w:p w:rsidR="005012DD" w:rsidRPr="00C24163" w:rsidRDefault="00070E14" w:rsidP="00333F5F">
      <w:pPr>
        <w:spacing w:after="0" w:line="240" w:lineRule="auto"/>
        <w:ind w:firstLine="708"/>
        <w:jc w:val="both"/>
        <w:rPr>
          <w:rFonts w:ascii="Times New Roman" w:eastAsia="Times New Roman" w:hAnsi="Times New Roman" w:cs="Times New Roman"/>
          <w:sz w:val="24"/>
          <w:szCs w:val="24"/>
          <w:lang w:eastAsia="pl-PL"/>
        </w:rPr>
      </w:pPr>
      <w:r w:rsidRPr="00C24163">
        <w:rPr>
          <w:rFonts w:ascii="Times New Roman" w:eastAsia="Times New Roman" w:hAnsi="Times New Roman" w:cs="Times New Roman"/>
          <w:sz w:val="24"/>
          <w:szCs w:val="24"/>
          <w:lang w:eastAsia="pl-PL"/>
        </w:rPr>
        <w:t>-</w:t>
      </w:r>
      <w:r w:rsidR="009D07C3" w:rsidRPr="00C24163">
        <w:rPr>
          <w:rFonts w:ascii="Times New Roman" w:eastAsia="Times New Roman" w:hAnsi="Times New Roman" w:cs="Times New Roman"/>
          <w:sz w:val="24"/>
          <w:szCs w:val="24"/>
          <w:lang w:eastAsia="pl-PL"/>
        </w:rPr>
        <w:t xml:space="preserve"> </w:t>
      </w:r>
      <w:r w:rsidR="00425646" w:rsidRPr="00C24163">
        <w:rPr>
          <w:rFonts w:ascii="Times New Roman" w:eastAsia="Times New Roman" w:hAnsi="Times New Roman" w:cs="Times New Roman"/>
          <w:sz w:val="24"/>
          <w:szCs w:val="24"/>
          <w:lang w:eastAsia="pl-PL"/>
        </w:rPr>
        <w:t>instrukcji archiwalnej.</w:t>
      </w:r>
    </w:p>
    <w:p w:rsidR="00D609A9" w:rsidRPr="00D609A9" w:rsidRDefault="00C836BE" w:rsidP="00D609A9">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D609A9" w:rsidRPr="00D609A9">
        <w:rPr>
          <w:rFonts w:ascii="Times New Roman" w:eastAsia="Times New Roman" w:hAnsi="Times New Roman" w:cs="Times New Roman"/>
          <w:b/>
          <w:bCs/>
          <w:sz w:val="24"/>
          <w:szCs w:val="24"/>
          <w:lang w:eastAsia="pl-PL"/>
        </w:rPr>
        <w:t>3.</w:t>
      </w:r>
      <w:r w:rsidR="00D609A9" w:rsidRPr="00D609A9">
        <w:rPr>
          <w:rFonts w:ascii="Times New Roman" w:eastAsia="Times New Roman" w:hAnsi="Times New Roman" w:cs="Times New Roman"/>
          <w:b/>
          <w:bCs/>
          <w:sz w:val="14"/>
          <w:szCs w:val="14"/>
          <w:lang w:eastAsia="pl-PL"/>
        </w:rPr>
        <w:t xml:space="preserve"> </w:t>
      </w:r>
      <w:r w:rsidR="00D609A9" w:rsidRPr="00D609A9">
        <w:rPr>
          <w:rFonts w:ascii="Times New Roman" w:eastAsia="Times New Roman" w:hAnsi="Times New Roman" w:cs="Times New Roman"/>
          <w:b/>
          <w:bCs/>
          <w:sz w:val="24"/>
          <w:szCs w:val="24"/>
          <w:lang w:eastAsia="pl-PL"/>
        </w:rPr>
        <w:t xml:space="preserve"> Wymagania dodatkowe</w:t>
      </w:r>
      <w:r w:rsidR="00D609A9">
        <w:rPr>
          <w:rFonts w:ascii="Times New Roman" w:eastAsia="Times New Roman" w:hAnsi="Times New Roman" w:cs="Times New Roman"/>
          <w:b/>
          <w:bCs/>
          <w:sz w:val="24"/>
          <w:szCs w:val="24"/>
          <w:lang w:eastAsia="pl-PL"/>
        </w:rPr>
        <w:t xml:space="preserve"> </w:t>
      </w:r>
      <w:r w:rsidR="00D609A9" w:rsidRPr="00D609A9">
        <w:rPr>
          <w:rFonts w:ascii="Times New Roman" w:eastAsia="Times New Roman" w:hAnsi="Times New Roman" w:cs="Times New Roman"/>
          <w:b/>
          <w:bCs/>
          <w:sz w:val="24"/>
          <w:szCs w:val="24"/>
          <w:lang w:eastAsia="pl-PL"/>
        </w:rPr>
        <w:t>-</w:t>
      </w:r>
      <w:r w:rsidR="00D609A9">
        <w:rPr>
          <w:rFonts w:ascii="Times New Roman" w:eastAsia="Times New Roman" w:hAnsi="Times New Roman" w:cs="Times New Roman"/>
          <w:b/>
          <w:bCs/>
          <w:sz w:val="24"/>
          <w:szCs w:val="24"/>
          <w:lang w:eastAsia="pl-PL"/>
        </w:rPr>
        <w:t xml:space="preserve"> </w:t>
      </w:r>
      <w:r w:rsidR="00D609A9" w:rsidRPr="00D609A9">
        <w:rPr>
          <w:rFonts w:ascii="Times New Roman" w:eastAsia="Times New Roman" w:hAnsi="Times New Roman" w:cs="Times New Roman"/>
          <w:b/>
          <w:bCs/>
          <w:sz w:val="24"/>
          <w:szCs w:val="24"/>
          <w:lang w:eastAsia="pl-PL"/>
        </w:rPr>
        <w:t>pozostałe, pozwalające na optymalne wykonywanie zadań na danym stanowisku:</w:t>
      </w:r>
    </w:p>
    <w:p w:rsidR="00D609A9" w:rsidRPr="00D609A9" w:rsidRDefault="00D609A9" w:rsidP="00AC1001">
      <w:pPr>
        <w:spacing w:after="0" w:line="240" w:lineRule="auto"/>
        <w:ind w:left="720" w:hanging="36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875C57" w:rsidRPr="00875C57">
        <w:rPr>
          <w:rFonts w:ascii="Times New Roman" w:eastAsia="Times New Roman" w:hAnsi="Times New Roman" w:cs="Times New Roman"/>
          <w:sz w:val="24"/>
          <w:szCs w:val="24"/>
          <w:lang w:eastAsia="pl-PL"/>
        </w:rPr>
        <w:t>umiejętność poprawnego formułowania pism, zarządzeń</w:t>
      </w:r>
      <w:r w:rsidRPr="00D609A9">
        <w:rPr>
          <w:rFonts w:ascii="Times New Roman" w:eastAsia="Times New Roman" w:hAnsi="Times New Roman" w:cs="Times New Roman"/>
          <w:sz w:val="24"/>
          <w:szCs w:val="24"/>
          <w:lang w:eastAsia="pl-PL"/>
        </w:rPr>
        <w:t>,</w:t>
      </w:r>
    </w:p>
    <w:p w:rsidR="00D609A9" w:rsidRPr="00374450" w:rsidRDefault="00D609A9" w:rsidP="00D609A9">
      <w:pPr>
        <w:spacing w:after="0" w:line="240" w:lineRule="auto"/>
        <w:ind w:left="720" w:hanging="36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00070E14" w:rsidRPr="00070E14">
        <w:rPr>
          <w:rFonts w:ascii="Times New Roman" w:eastAsia="Times New Roman" w:hAnsi="Times New Roman" w:cs="Times New Roman"/>
          <w:sz w:val="24"/>
          <w:szCs w:val="24"/>
          <w:lang w:eastAsia="pl-PL"/>
        </w:rPr>
        <w:t>obsługa komputera i p</w:t>
      </w:r>
      <w:r w:rsidR="00070E14">
        <w:rPr>
          <w:rFonts w:ascii="Times New Roman" w:eastAsia="Times New Roman" w:hAnsi="Times New Roman" w:cs="Times New Roman"/>
          <w:sz w:val="24"/>
          <w:szCs w:val="24"/>
          <w:lang w:eastAsia="pl-PL"/>
        </w:rPr>
        <w:t xml:space="preserve">rogramów: MS Windows, </w:t>
      </w:r>
      <w:r w:rsidR="00070E14" w:rsidRPr="00374450">
        <w:rPr>
          <w:rFonts w:ascii="Times New Roman" w:eastAsia="Times New Roman" w:hAnsi="Times New Roman" w:cs="Times New Roman"/>
          <w:sz w:val="24"/>
          <w:szCs w:val="24"/>
          <w:lang w:eastAsia="pl-PL"/>
        </w:rPr>
        <w:t>MS Office</w:t>
      </w:r>
      <w:r w:rsidRPr="00374450">
        <w:rPr>
          <w:rFonts w:ascii="Times New Roman" w:eastAsia="Times New Roman" w:hAnsi="Times New Roman" w:cs="Times New Roman"/>
          <w:sz w:val="24"/>
          <w:szCs w:val="24"/>
          <w:lang w:eastAsia="pl-PL"/>
        </w:rPr>
        <w:t>,</w:t>
      </w:r>
      <w:r w:rsidR="00070E14" w:rsidRPr="00374450">
        <w:rPr>
          <w:rFonts w:ascii="Times New Roman" w:eastAsia="Times New Roman" w:hAnsi="Times New Roman" w:cs="Times New Roman"/>
          <w:sz w:val="24"/>
          <w:szCs w:val="24"/>
          <w:lang w:eastAsia="pl-PL"/>
        </w:rPr>
        <w:t xml:space="preserve"> </w:t>
      </w:r>
      <w:r w:rsidR="007D5376" w:rsidRPr="00374450">
        <w:rPr>
          <w:rFonts w:ascii="Times New Roman" w:eastAsia="Times New Roman" w:hAnsi="Times New Roman" w:cs="Times New Roman"/>
          <w:sz w:val="24"/>
          <w:szCs w:val="24"/>
          <w:lang w:eastAsia="pl-PL"/>
        </w:rPr>
        <w:t xml:space="preserve">programu księgowego FKB+, programu do ewidencji środków trwałych SRT, STW+, programu do obsługi bankowej Home-Banking  </w:t>
      </w:r>
    </w:p>
    <w:p w:rsidR="003178C3" w:rsidRPr="00374450" w:rsidRDefault="003178C3" w:rsidP="00D609A9">
      <w:pPr>
        <w:spacing w:after="0" w:line="240" w:lineRule="auto"/>
        <w:ind w:left="720" w:hanging="360"/>
        <w:jc w:val="both"/>
        <w:rPr>
          <w:rFonts w:ascii="Times New Roman" w:eastAsia="Times New Roman" w:hAnsi="Times New Roman" w:cs="Times New Roman"/>
          <w:sz w:val="24"/>
          <w:szCs w:val="24"/>
          <w:lang w:eastAsia="pl-PL"/>
        </w:rPr>
      </w:pPr>
      <w:r w:rsidRPr="00374450">
        <w:rPr>
          <w:rFonts w:ascii="Times New Roman" w:eastAsia="Times New Roman" w:hAnsi="Times New Roman" w:cs="Times New Roman"/>
          <w:sz w:val="24"/>
          <w:szCs w:val="24"/>
          <w:lang w:eastAsia="pl-PL"/>
        </w:rPr>
        <w:t xml:space="preserve">3) wiedza w zakresie </w:t>
      </w:r>
      <w:r w:rsidR="007D5376" w:rsidRPr="00374450">
        <w:rPr>
          <w:rFonts w:ascii="Times New Roman" w:eastAsia="Times New Roman" w:hAnsi="Times New Roman" w:cs="Times New Roman"/>
          <w:sz w:val="24"/>
          <w:szCs w:val="24"/>
          <w:lang w:eastAsia="pl-PL"/>
        </w:rPr>
        <w:t>gospodarki majątkiem, obsługi kasowej i księgowości budżetowej</w:t>
      </w:r>
    </w:p>
    <w:p w:rsidR="00D609A9" w:rsidRPr="00374450" w:rsidRDefault="003178C3" w:rsidP="00403FC4">
      <w:pPr>
        <w:spacing w:after="0" w:line="240" w:lineRule="auto"/>
        <w:ind w:left="720" w:hanging="360"/>
        <w:jc w:val="both"/>
        <w:rPr>
          <w:rFonts w:ascii="Times New Roman" w:eastAsia="Times New Roman" w:hAnsi="Times New Roman" w:cs="Times New Roman"/>
          <w:sz w:val="24"/>
          <w:szCs w:val="24"/>
          <w:lang w:eastAsia="pl-PL"/>
        </w:rPr>
      </w:pPr>
      <w:r w:rsidRPr="00374450">
        <w:rPr>
          <w:rFonts w:ascii="Times New Roman" w:eastAsia="Times New Roman" w:hAnsi="Times New Roman" w:cs="Times New Roman"/>
          <w:sz w:val="24"/>
          <w:szCs w:val="24"/>
          <w:lang w:eastAsia="pl-PL"/>
        </w:rPr>
        <w:t>4</w:t>
      </w:r>
      <w:r w:rsidR="00D609A9" w:rsidRPr="00374450">
        <w:rPr>
          <w:rFonts w:ascii="Times New Roman" w:eastAsia="Times New Roman" w:hAnsi="Times New Roman" w:cs="Times New Roman"/>
          <w:sz w:val="24"/>
          <w:szCs w:val="24"/>
          <w:lang w:eastAsia="pl-PL"/>
        </w:rPr>
        <w:t>) umiejętność pracy w zespole,</w:t>
      </w:r>
      <w:r w:rsidR="00875C57" w:rsidRPr="00374450">
        <w:rPr>
          <w:rFonts w:ascii="Times New Roman" w:eastAsia="Times New Roman" w:hAnsi="Times New Roman" w:cs="Times New Roman"/>
          <w:sz w:val="24"/>
          <w:szCs w:val="24"/>
          <w:lang w:eastAsia="pl-PL"/>
        </w:rPr>
        <w:t xml:space="preserve"> komunikatywność</w:t>
      </w:r>
      <w:r w:rsidR="00425646" w:rsidRPr="00374450">
        <w:rPr>
          <w:rFonts w:ascii="Times New Roman" w:eastAsia="Times New Roman" w:hAnsi="Times New Roman" w:cs="Times New Roman"/>
          <w:sz w:val="24"/>
          <w:szCs w:val="24"/>
          <w:lang w:eastAsia="pl-PL"/>
        </w:rPr>
        <w:t>,</w:t>
      </w:r>
      <w:r w:rsidR="00726A98" w:rsidRPr="00374450">
        <w:rPr>
          <w:rFonts w:ascii="Times New Roman" w:eastAsia="Times New Roman" w:hAnsi="Times New Roman" w:cs="Times New Roman"/>
          <w:sz w:val="24"/>
          <w:szCs w:val="24"/>
          <w:lang w:eastAsia="pl-PL"/>
        </w:rPr>
        <w:t xml:space="preserve"> opanowanie. </w:t>
      </w:r>
    </w:p>
    <w:p w:rsidR="00D609A9" w:rsidRDefault="00403FC4" w:rsidP="00CF0F5E">
      <w:pPr>
        <w:spacing w:after="0" w:line="240" w:lineRule="auto"/>
        <w:ind w:left="720" w:hanging="360"/>
        <w:jc w:val="both"/>
        <w:rPr>
          <w:rFonts w:ascii="Times New Roman" w:eastAsia="Times New Roman" w:hAnsi="Times New Roman" w:cs="Times New Roman"/>
          <w:sz w:val="24"/>
          <w:szCs w:val="24"/>
          <w:lang w:eastAsia="pl-PL"/>
        </w:rPr>
      </w:pPr>
      <w:r w:rsidRPr="00374450">
        <w:rPr>
          <w:rFonts w:ascii="Times New Roman" w:eastAsia="Times New Roman" w:hAnsi="Times New Roman" w:cs="Times New Roman"/>
          <w:sz w:val="24"/>
          <w:szCs w:val="24"/>
          <w:lang w:eastAsia="pl-PL"/>
        </w:rPr>
        <w:t>5</w:t>
      </w:r>
      <w:r w:rsidR="00D609A9" w:rsidRPr="00374450">
        <w:rPr>
          <w:rFonts w:ascii="Times New Roman" w:eastAsia="Times New Roman" w:hAnsi="Times New Roman" w:cs="Times New Roman"/>
          <w:sz w:val="24"/>
          <w:szCs w:val="24"/>
          <w:lang w:eastAsia="pl-PL"/>
        </w:rPr>
        <w:t xml:space="preserve">) umiejętność interpretacji przepisów prawa i analitycznego </w:t>
      </w:r>
      <w:r w:rsidR="00D609A9" w:rsidRPr="00D609A9">
        <w:rPr>
          <w:rFonts w:ascii="Times New Roman" w:eastAsia="Times New Roman" w:hAnsi="Times New Roman" w:cs="Times New Roman"/>
          <w:sz w:val="24"/>
          <w:szCs w:val="24"/>
          <w:lang w:eastAsia="pl-PL"/>
        </w:rPr>
        <w:t>myślenia,</w:t>
      </w:r>
    </w:p>
    <w:p w:rsidR="00875C57" w:rsidRDefault="00CF0F5E" w:rsidP="00D609A9">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C1001">
        <w:rPr>
          <w:rFonts w:ascii="Times New Roman" w:eastAsia="Times New Roman" w:hAnsi="Times New Roman" w:cs="Times New Roman"/>
          <w:sz w:val="24"/>
          <w:szCs w:val="24"/>
          <w:lang w:eastAsia="pl-PL"/>
        </w:rPr>
        <w:t xml:space="preserve">) </w:t>
      </w:r>
      <w:r w:rsidR="00875C57" w:rsidRPr="00875C57">
        <w:rPr>
          <w:rFonts w:ascii="Times New Roman" w:eastAsia="Times New Roman" w:hAnsi="Times New Roman" w:cs="Times New Roman"/>
          <w:sz w:val="24"/>
          <w:szCs w:val="24"/>
          <w:lang w:eastAsia="pl-PL"/>
        </w:rPr>
        <w:t>gotowość do stałego podnoszenia swoich kwalifikacji</w:t>
      </w:r>
      <w:r>
        <w:rPr>
          <w:rFonts w:ascii="Times New Roman" w:eastAsia="Times New Roman" w:hAnsi="Times New Roman" w:cs="Times New Roman"/>
          <w:sz w:val="24"/>
          <w:szCs w:val="24"/>
          <w:lang w:eastAsia="pl-PL"/>
        </w:rPr>
        <w:t>,</w:t>
      </w:r>
    </w:p>
    <w:p w:rsidR="00D609A9" w:rsidRPr="00D609A9" w:rsidRDefault="00CF0F5E" w:rsidP="00333F5F">
      <w:pPr>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875C57" w:rsidRPr="00875C57">
        <w:rPr>
          <w:rFonts w:ascii="Times New Roman" w:eastAsia="Times New Roman" w:hAnsi="Times New Roman" w:cs="Times New Roman"/>
          <w:sz w:val="24"/>
          <w:szCs w:val="24"/>
          <w:lang w:eastAsia="pl-PL"/>
        </w:rPr>
        <w:t xml:space="preserve">) </w:t>
      </w:r>
      <w:r w:rsidR="00AC1001" w:rsidRPr="00875C57">
        <w:rPr>
          <w:rFonts w:ascii="Times New Roman" w:eastAsia="Times New Roman" w:hAnsi="Times New Roman" w:cs="Times New Roman"/>
          <w:sz w:val="24"/>
          <w:szCs w:val="24"/>
          <w:lang w:eastAsia="pl-PL"/>
        </w:rPr>
        <w:t xml:space="preserve">preferowany staż pracy </w:t>
      </w:r>
      <w:r w:rsidR="003178C3" w:rsidRPr="00875C57">
        <w:rPr>
          <w:rFonts w:ascii="Times New Roman" w:eastAsia="Times New Roman" w:hAnsi="Times New Roman" w:cs="Times New Roman"/>
          <w:sz w:val="24"/>
          <w:szCs w:val="24"/>
          <w:lang w:eastAsia="pl-PL"/>
        </w:rPr>
        <w:t>na podobnym stanowisku</w:t>
      </w:r>
      <w:r>
        <w:rPr>
          <w:rFonts w:ascii="Times New Roman" w:eastAsia="Times New Roman" w:hAnsi="Times New Roman" w:cs="Times New Roman"/>
          <w:sz w:val="24"/>
          <w:szCs w:val="24"/>
          <w:lang w:eastAsia="pl-PL"/>
        </w:rPr>
        <w:t>.</w:t>
      </w:r>
    </w:p>
    <w:p w:rsidR="00FF108F" w:rsidRPr="00FF108F" w:rsidRDefault="00D609A9" w:rsidP="00FF108F">
      <w:pPr>
        <w:spacing w:after="0" w:line="360" w:lineRule="auto"/>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b/>
          <w:bCs/>
          <w:sz w:val="24"/>
          <w:szCs w:val="24"/>
          <w:lang w:eastAsia="pl-PL"/>
        </w:rPr>
        <w:t xml:space="preserve">4. </w:t>
      </w:r>
      <w:r w:rsidR="00321CBD">
        <w:rPr>
          <w:rFonts w:ascii="Times New Roman" w:eastAsia="Times New Roman" w:hAnsi="Times New Roman" w:cs="Times New Roman"/>
          <w:b/>
          <w:bCs/>
          <w:sz w:val="24"/>
          <w:szCs w:val="24"/>
          <w:lang w:eastAsia="pl-PL"/>
        </w:rPr>
        <w:t>Zakres zadań</w:t>
      </w:r>
      <w:r w:rsidRPr="00D609A9">
        <w:rPr>
          <w:rFonts w:ascii="Times New Roman" w:eastAsia="Times New Roman" w:hAnsi="Times New Roman" w:cs="Times New Roman"/>
          <w:b/>
          <w:bCs/>
          <w:sz w:val="24"/>
          <w:szCs w:val="24"/>
          <w:lang w:eastAsia="pl-PL"/>
        </w:rPr>
        <w:t xml:space="preserve"> wykonywan</w:t>
      </w:r>
      <w:r w:rsidR="00321CBD">
        <w:rPr>
          <w:rFonts w:ascii="Times New Roman" w:eastAsia="Times New Roman" w:hAnsi="Times New Roman" w:cs="Times New Roman"/>
          <w:b/>
          <w:bCs/>
          <w:sz w:val="24"/>
          <w:szCs w:val="24"/>
          <w:lang w:eastAsia="pl-PL"/>
        </w:rPr>
        <w:t>ych</w:t>
      </w:r>
      <w:r w:rsidRPr="00D609A9">
        <w:rPr>
          <w:rFonts w:ascii="Times New Roman" w:eastAsia="Times New Roman" w:hAnsi="Times New Roman" w:cs="Times New Roman"/>
          <w:b/>
          <w:bCs/>
          <w:sz w:val="24"/>
          <w:szCs w:val="24"/>
          <w:lang w:eastAsia="pl-PL"/>
        </w:rPr>
        <w:t xml:space="preserve"> na stanowisku:</w:t>
      </w:r>
      <w:r w:rsidR="009D07C3">
        <w:rPr>
          <w:rFonts w:ascii="Times New Roman" w:eastAsia="Times New Roman" w:hAnsi="Times New Roman" w:cs="Times New Roman"/>
          <w:b/>
          <w:bCs/>
          <w:sz w:val="24"/>
          <w:szCs w:val="24"/>
          <w:lang w:eastAsia="pl-PL"/>
        </w:rPr>
        <w:t xml:space="preserve">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Przygotowywanie faktur do zapłaty, w tym pozyskanie kompletnych opisów od pracowników merytorycznych, ze szczególnym zachowaniem terminów do zapłaty.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Zachowywanie płynności finansowej w gospodarowaniu środkami pieniężnymi na rachunkach bankowych gminy i jednostek, w tym wykonywanie bieżących analiz dotyczących płatności, harmonogramów wydatków, wpływów.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Współpraca z bankiem prowadzącym obsługę bankową gminy oraz bankami i instytucjami, w których gmina zaciągnęła kredyty, pożyczki.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Terminowe spłaty pożyczek, kredytów i odsetek od nich naliczanych oraz innych stałych zobowiązań wg harmonogramów spłat i wykazów.  </w:t>
      </w:r>
    </w:p>
    <w:p w:rsidR="006F0ABF" w:rsidRPr="00C93395" w:rsidRDefault="006F0ABF" w:rsidP="006F0ABF">
      <w:pPr>
        <w:pStyle w:val="Tekstpodstawowy3"/>
        <w:spacing w:after="0"/>
        <w:ind w:left="360"/>
        <w:jc w:val="both"/>
        <w:rPr>
          <w:sz w:val="24"/>
          <w:szCs w:val="24"/>
        </w:rPr>
      </w:pP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Prowadzenie kasy Urzędu Gminy, szkół, GPP, </w:t>
      </w:r>
      <w:proofErr w:type="spellStart"/>
      <w:r w:rsidRPr="00C93395">
        <w:rPr>
          <w:sz w:val="24"/>
          <w:szCs w:val="24"/>
        </w:rPr>
        <w:t>GOKRTiBP</w:t>
      </w:r>
      <w:proofErr w:type="spellEnd"/>
    </w:p>
    <w:p w:rsidR="006F0ABF" w:rsidRPr="00C93395" w:rsidRDefault="006F0ABF" w:rsidP="006F0ABF">
      <w:pPr>
        <w:pStyle w:val="Tekstpodstawowy3"/>
        <w:numPr>
          <w:ilvl w:val="0"/>
          <w:numId w:val="10"/>
        </w:numPr>
        <w:spacing w:after="0"/>
        <w:jc w:val="both"/>
        <w:rPr>
          <w:sz w:val="24"/>
          <w:szCs w:val="24"/>
        </w:rPr>
      </w:pPr>
      <w:r w:rsidRPr="00C93395">
        <w:rPr>
          <w:sz w:val="24"/>
          <w:szCs w:val="24"/>
        </w:rPr>
        <w:t>Wykonywanie wypłat gotówkowych na podstawie zatwierdzonych dokumentów.</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Sporządzanie dokumentów kasowych m.in. raportów kasowych.</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Przyjmowanie wpłat na kwitariusz.</w:t>
      </w:r>
    </w:p>
    <w:p w:rsidR="006F0ABF" w:rsidRPr="00C93395" w:rsidRDefault="006F0ABF" w:rsidP="006F0ABF">
      <w:pPr>
        <w:pStyle w:val="Tekstpodstawowy3"/>
        <w:spacing w:after="0"/>
        <w:ind w:left="360"/>
        <w:jc w:val="both"/>
        <w:rPr>
          <w:sz w:val="24"/>
          <w:szCs w:val="24"/>
        </w:rPr>
      </w:pP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Sporządzanie przelewów na podstawie zatwierdzonych dokumentów urzędu, szkół GPP, </w:t>
      </w:r>
      <w:proofErr w:type="spellStart"/>
      <w:r w:rsidRPr="00C93395">
        <w:rPr>
          <w:sz w:val="24"/>
          <w:szCs w:val="24"/>
        </w:rPr>
        <w:t>GOKRTiBP</w:t>
      </w:r>
      <w:proofErr w:type="spellEnd"/>
      <w:r w:rsidRPr="00C93395">
        <w:rPr>
          <w:sz w:val="24"/>
          <w:szCs w:val="24"/>
        </w:rPr>
        <w:t xml:space="preserve">, w tym wynagrodzeń i potrąceń.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Zakładanie lokat terminowych i sporządzanie wykazu. </w:t>
      </w:r>
    </w:p>
    <w:p w:rsidR="006F0ABF" w:rsidRPr="00C93395" w:rsidRDefault="006F0ABF" w:rsidP="006F0ABF">
      <w:pPr>
        <w:pStyle w:val="Tekstpodstawowy3"/>
        <w:spacing w:after="0"/>
        <w:ind w:left="360"/>
        <w:jc w:val="both"/>
        <w:rPr>
          <w:sz w:val="24"/>
          <w:szCs w:val="24"/>
        </w:rPr>
      </w:pPr>
    </w:p>
    <w:p w:rsidR="006F0ABF" w:rsidRPr="00C93395" w:rsidRDefault="006F0ABF" w:rsidP="006F0ABF">
      <w:pPr>
        <w:pStyle w:val="Tekstpodstawowy3"/>
        <w:numPr>
          <w:ilvl w:val="0"/>
          <w:numId w:val="10"/>
        </w:numPr>
        <w:spacing w:after="0"/>
        <w:jc w:val="both"/>
        <w:rPr>
          <w:sz w:val="24"/>
          <w:szCs w:val="24"/>
        </w:rPr>
      </w:pPr>
      <w:r w:rsidRPr="00C93395">
        <w:rPr>
          <w:sz w:val="24"/>
          <w:szCs w:val="24"/>
        </w:rPr>
        <w:t>Prowadzenie ksiąg druków ścisłego zarachowania.</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Dokonywanie rozliczeń inkasentów za dokonywanie wpłat na kwitariusz K-103 – wpłaty różne.</w:t>
      </w:r>
    </w:p>
    <w:p w:rsidR="006F0ABF" w:rsidRPr="00C93395" w:rsidRDefault="006F0ABF" w:rsidP="006F0ABF">
      <w:pPr>
        <w:pStyle w:val="Tekstpodstawowy3"/>
        <w:spacing w:after="0"/>
        <w:ind w:left="360"/>
        <w:jc w:val="both"/>
        <w:rPr>
          <w:sz w:val="24"/>
          <w:szCs w:val="24"/>
        </w:rPr>
      </w:pPr>
    </w:p>
    <w:p w:rsidR="006F0ABF" w:rsidRPr="00C93395" w:rsidRDefault="006F0ABF" w:rsidP="006F0ABF">
      <w:pPr>
        <w:pStyle w:val="Tekstpodstawowy3"/>
        <w:numPr>
          <w:ilvl w:val="0"/>
          <w:numId w:val="10"/>
        </w:numPr>
        <w:spacing w:after="0"/>
        <w:rPr>
          <w:sz w:val="24"/>
          <w:szCs w:val="24"/>
        </w:rPr>
      </w:pPr>
      <w:r w:rsidRPr="00C93395">
        <w:rPr>
          <w:sz w:val="24"/>
          <w:szCs w:val="24"/>
        </w:rPr>
        <w:t xml:space="preserve">Prowadzenie ewidencji, przyjmowanie testamentów sporządzanych przez Wójta lub osoby upoważnione oraz prowadzenie spraw w tym zakresie. </w:t>
      </w:r>
    </w:p>
    <w:p w:rsidR="006F0ABF" w:rsidRPr="00C93395" w:rsidRDefault="006F0ABF" w:rsidP="006F0ABF">
      <w:pPr>
        <w:pStyle w:val="Tekstpodstawowy3"/>
        <w:spacing w:after="0"/>
        <w:rPr>
          <w:sz w:val="24"/>
          <w:szCs w:val="24"/>
        </w:rPr>
      </w:pPr>
    </w:p>
    <w:p w:rsidR="006F0ABF" w:rsidRPr="00C93395" w:rsidRDefault="006F0ABF" w:rsidP="006F0ABF">
      <w:pPr>
        <w:pStyle w:val="Tekstpodstawowy3"/>
        <w:numPr>
          <w:ilvl w:val="0"/>
          <w:numId w:val="10"/>
        </w:numPr>
        <w:spacing w:after="0"/>
        <w:jc w:val="both"/>
        <w:rPr>
          <w:sz w:val="24"/>
          <w:szCs w:val="24"/>
        </w:rPr>
      </w:pPr>
      <w:r w:rsidRPr="00C93395">
        <w:rPr>
          <w:sz w:val="24"/>
          <w:szCs w:val="24"/>
        </w:rPr>
        <w:t>Prowadzenie ewidencji i przyjmowanie gwarancji bankowych, ubezpieczeniowych, weksli i innych form zabezpieczeń.</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Przechowywanie czeków gotówkowych.</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Przechowywanie innych cennych rzeczy, które pojawią się w trakcie bieżącej działalności,</w:t>
      </w:r>
    </w:p>
    <w:p w:rsidR="006F0ABF" w:rsidRPr="00C93395" w:rsidRDefault="006F0ABF" w:rsidP="006F0ABF">
      <w:pPr>
        <w:pStyle w:val="Tekstpodstawowy3"/>
        <w:spacing w:after="0"/>
        <w:ind w:left="360"/>
        <w:jc w:val="both"/>
        <w:rPr>
          <w:sz w:val="24"/>
          <w:szCs w:val="24"/>
        </w:rPr>
      </w:pPr>
    </w:p>
    <w:p w:rsidR="006F0ABF" w:rsidRPr="00C93395" w:rsidRDefault="006F0ABF" w:rsidP="006F0ABF">
      <w:pPr>
        <w:pStyle w:val="Tekstpodstawowy3"/>
        <w:numPr>
          <w:ilvl w:val="0"/>
          <w:numId w:val="10"/>
        </w:numPr>
        <w:spacing w:after="0"/>
        <w:jc w:val="both"/>
        <w:rPr>
          <w:sz w:val="24"/>
          <w:szCs w:val="24"/>
        </w:rPr>
      </w:pPr>
      <w:r w:rsidRPr="00C93395">
        <w:rPr>
          <w:sz w:val="24"/>
          <w:szCs w:val="24"/>
        </w:rPr>
        <w:t>Prowadzenie ewidencji środków trwałych i wyposażenia całego majątku Urzędu Gminy.</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Naliczanie amortyzacji środków trwałych oraz sporządzanie sprawozdań o stanie i ruchu środków trwałych.</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Współpraca z inspektorem ds. księgowości budżetowej urzędu oraz pracownikiem merytorycznych prowadzącym inwestycje i zakupy w przygotowaniu dokumentów OT.</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Przygotowywanie dokumentacji w zakresie gospodarowania i ruchu majątkiem trwałym i wyposażeniem, tj. protokołów PT, LT, MT, oświadczeń, uchwał.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Gromadzenie dokumentacji dotyczącej środków trwałych i wyposażenia.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Przygotowywanie oznakowania środków trwałych i wyposażenia.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Rozliczanie inwentaryzacji majątku Urzędu.  </w:t>
      </w:r>
    </w:p>
    <w:p w:rsidR="006F0ABF" w:rsidRPr="00C93395" w:rsidRDefault="006F0ABF" w:rsidP="006F0ABF">
      <w:pPr>
        <w:pStyle w:val="Tekstpodstawowy3"/>
        <w:spacing w:after="0"/>
        <w:jc w:val="both"/>
        <w:rPr>
          <w:sz w:val="24"/>
          <w:szCs w:val="24"/>
        </w:rPr>
      </w:pP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Naliczanie diet radnym, sporządzanie imiennych wykazów wypłaconych diet, wystawianie PIT –R.  </w:t>
      </w:r>
    </w:p>
    <w:p w:rsidR="006F0ABF" w:rsidRPr="00C93395" w:rsidRDefault="006F0ABF" w:rsidP="006F0ABF">
      <w:pPr>
        <w:pStyle w:val="Tekstpodstawowy3"/>
        <w:spacing w:after="0"/>
        <w:jc w:val="both"/>
        <w:rPr>
          <w:sz w:val="24"/>
          <w:szCs w:val="24"/>
        </w:rPr>
      </w:pP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Prowadzenie ewidencji księgowej szkół w systemie FKB+ wraz z uzgodnieniem.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Prowadzenie ewidencji środków trwałych i wyposażenia szkół </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 xml:space="preserve">Wystawianie not księgowych szkół. </w:t>
      </w:r>
    </w:p>
    <w:p w:rsidR="006F0ABF" w:rsidRPr="00C93395" w:rsidRDefault="006F0ABF" w:rsidP="006F0ABF">
      <w:pPr>
        <w:pStyle w:val="Tekstpodstawowy3"/>
        <w:spacing w:after="0"/>
        <w:ind w:left="360"/>
        <w:jc w:val="both"/>
        <w:rPr>
          <w:sz w:val="24"/>
          <w:szCs w:val="24"/>
        </w:rPr>
      </w:pPr>
    </w:p>
    <w:p w:rsidR="006F0ABF" w:rsidRPr="00C93395" w:rsidRDefault="006F0ABF" w:rsidP="006F0ABF">
      <w:pPr>
        <w:pStyle w:val="Tekstpodstawowy3"/>
        <w:numPr>
          <w:ilvl w:val="0"/>
          <w:numId w:val="10"/>
        </w:numPr>
        <w:spacing w:after="0"/>
        <w:jc w:val="both"/>
        <w:rPr>
          <w:sz w:val="24"/>
          <w:szCs w:val="24"/>
        </w:rPr>
      </w:pPr>
      <w:r w:rsidRPr="00C93395">
        <w:rPr>
          <w:sz w:val="24"/>
          <w:szCs w:val="24"/>
        </w:rPr>
        <w:t>Wykonywanie innych poleceń przełożonych.</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Sporządzanie sprawozdawczości z wyżej wymienionych zadań</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Bieżące śledzenie i stosowanie obowiązujących przepisów prawnych</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Przestrzeganie przepisów o ochronie danych osobowych.</w:t>
      </w:r>
    </w:p>
    <w:p w:rsidR="006F0ABF" w:rsidRPr="00C93395" w:rsidRDefault="006F0ABF" w:rsidP="006F0ABF">
      <w:pPr>
        <w:numPr>
          <w:ilvl w:val="0"/>
          <w:numId w:val="10"/>
        </w:numPr>
        <w:spacing w:after="0" w:line="240" w:lineRule="auto"/>
        <w:jc w:val="both"/>
        <w:rPr>
          <w:rFonts w:ascii="Times New Roman" w:eastAsia="Times New Roman" w:hAnsi="Times New Roman" w:cs="Times New Roman"/>
          <w:sz w:val="24"/>
          <w:szCs w:val="24"/>
          <w:lang w:eastAsia="pl-PL"/>
        </w:rPr>
      </w:pPr>
      <w:r w:rsidRPr="00C93395">
        <w:rPr>
          <w:rFonts w:ascii="Times New Roman" w:eastAsia="Times New Roman" w:hAnsi="Times New Roman" w:cs="Times New Roman"/>
          <w:sz w:val="24"/>
          <w:szCs w:val="24"/>
          <w:lang w:eastAsia="pl-PL"/>
        </w:rPr>
        <w:t>Archiwizowanie wytwarzanej na stanowisku dokumentacji zgodnie z przepisami instrukcji archiwalnej, przepisami prawa.</w:t>
      </w:r>
    </w:p>
    <w:p w:rsidR="006F0ABF" w:rsidRPr="00C93395" w:rsidRDefault="006F0ABF" w:rsidP="006F0ABF">
      <w:pPr>
        <w:pStyle w:val="Tekstpodstawowy3"/>
        <w:numPr>
          <w:ilvl w:val="0"/>
          <w:numId w:val="10"/>
        </w:numPr>
        <w:spacing w:after="0"/>
        <w:jc w:val="both"/>
        <w:rPr>
          <w:sz w:val="24"/>
          <w:szCs w:val="24"/>
        </w:rPr>
      </w:pPr>
      <w:r w:rsidRPr="00C93395">
        <w:rPr>
          <w:sz w:val="24"/>
          <w:szCs w:val="24"/>
        </w:rPr>
        <w:t>Opracowywanie projektów uchwał i innych materiałów dla Rady Gminy i jej Komisji.</w:t>
      </w:r>
    </w:p>
    <w:p w:rsidR="007D5376" w:rsidRPr="00C93395" w:rsidRDefault="006F0ABF" w:rsidP="007D5376">
      <w:pPr>
        <w:pStyle w:val="Tekstpodstawowy3"/>
        <w:numPr>
          <w:ilvl w:val="0"/>
          <w:numId w:val="10"/>
        </w:numPr>
        <w:spacing w:after="0"/>
        <w:jc w:val="both"/>
        <w:rPr>
          <w:sz w:val="24"/>
          <w:szCs w:val="24"/>
        </w:rPr>
      </w:pPr>
      <w:r w:rsidRPr="00C93395">
        <w:rPr>
          <w:sz w:val="24"/>
          <w:szCs w:val="24"/>
        </w:rPr>
        <w:t>Prowadzenie spraw z dziedziny zarządzania kryzysowego kraju w zakresie ustalonym odrębnymi przepisami.</w:t>
      </w:r>
    </w:p>
    <w:p w:rsidR="006F0ABF" w:rsidRPr="00C93395" w:rsidRDefault="006F0ABF" w:rsidP="007D5376">
      <w:pPr>
        <w:pStyle w:val="Tekstpodstawowy3"/>
        <w:numPr>
          <w:ilvl w:val="0"/>
          <w:numId w:val="10"/>
        </w:numPr>
        <w:spacing w:after="0"/>
        <w:jc w:val="both"/>
        <w:rPr>
          <w:sz w:val="24"/>
          <w:szCs w:val="24"/>
        </w:rPr>
      </w:pPr>
      <w:r w:rsidRPr="00C93395">
        <w:rPr>
          <w:sz w:val="24"/>
          <w:szCs w:val="24"/>
        </w:rPr>
        <w:t>W razie nieobecności zastępuje podinspektora ds. rozliczeń, środków transportowych, opłat</w:t>
      </w:r>
      <w:r w:rsidR="007D5376" w:rsidRPr="00C93395">
        <w:rPr>
          <w:sz w:val="24"/>
          <w:szCs w:val="24"/>
        </w:rPr>
        <w:t>.</w:t>
      </w:r>
    </w:p>
    <w:p w:rsidR="006F0ABF" w:rsidRPr="00C93395" w:rsidRDefault="006F0ABF" w:rsidP="006F0ABF">
      <w:pPr>
        <w:spacing w:after="0" w:line="240" w:lineRule="auto"/>
        <w:jc w:val="both"/>
        <w:rPr>
          <w:rFonts w:ascii="Times New Roman" w:eastAsia="Times New Roman" w:hAnsi="Times New Roman" w:cs="Times New Roman"/>
          <w:sz w:val="24"/>
          <w:szCs w:val="24"/>
          <w:lang w:eastAsia="pl-PL"/>
        </w:rPr>
      </w:pPr>
    </w:p>
    <w:p w:rsidR="00D609A9" w:rsidRPr="00D609A9" w:rsidRDefault="00D609A9" w:rsidP="00D609A9">
      <w:pPr>
        <w:spacing w:after="0"/>
        <w:ind w:hanging="36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b/>
          <w:bCs/>
          <w:sz w:val="24"/>
          <w:szCs w:val="24"/>
          <w:lang w:eastAsia="pl-PL"/>
        </w:rPr>
        <w:t xml:space="preserve">5. </w:t>
      </w:r>
      <w:r w:rsidR="00D865A3">
        <w:rPr>
          <w:rFonts w:ascii="Times New Roman" w:eastAsia="Times New Roman" w:hAnsi="Times New Roman" w:cs="Times New Roman"/>
          <w:b/>
          <w:bCs/>
          <w:sz w:val="24"/>
          <w:szCs w:val="24"/>
          <w:lang w:eastAsia="pl-PL"/>
        </w:rPr>
        <w:t>Informacja o w</w:t>
      </w:r>
      <w:r w:rsidRPr="00D609A9">
        <w:rPr>
          <w:rFonts w:ascii="Times New Roman" w:eastAsia="Times New Roman" w:hAnsi="Times New Roman" w:cs="Times New Roman"/>
          <w:b/>
          <w:bCs/>
          <w:sz w:val="24"/>
          <w:szCs w:val="24"/>
          <w:lang w:eastAsia="pl-PL"/>
        </w:rPr>
        <w:t>arunk</w:t>
      </w:r>
      <w:r w:rsidR="00D865A3">
        <w:rPr>
          <w:rFonts w:ascii="Times New Roman" w:eastAsia="Times New Roman" w:hAnsi="Times New Roman" w:cs="Times New Roman"/>
          <w:b/>
          <w:bCs/>
          <w:sz w:val="24"/>
          <w:szCs w:val="24"/>
          <w:lang w:eastAsia="pl-PL"/>
        </w:rPr>
        <w:t>ach</w:t>
      </w:r>
      <w:r w:rsidRPr="00D609A9">
        <w:rPr>
          <w:rFonts w:ascii="Times New Roman" w:eastAsia="Times New Roman" w:hAnsi="Times New Roman" w:cs="Times New Roman"/>
          <w:b/>
          <w:bCs/>
          <w:sz w:val="24"/>
          <w:szCs w:val="24"/>
          <w:lang w:eastAsia="pl-PL"/>
        </w:rPr>
        <w:t xml:space="preserve"> pracy:</w:t>
      </w:r>
    </w:p>
    <w:p w:rsidR="00D865A3" w:rsidRDefault="00D865A3" w:rsidP="00D609A9">
      <w:pPr>
        <w:spacing w:after="0"/>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t xml:space="preserve">miejsce wykonywania pracy – Urząd Gminy Drawsko, ul. Powstańców Wlkp. 121, 64-733 </w:t>
      </w:r>
    </w:p>
    <w:p w:rsidR="0044765C" w:rsidRPr="00726A98" w:rsidRDefault="00D865A3" w:rsidP="00D609A9">
      <w:pPr>
        <w:spacing w:after="0"/>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Pr="00726A98">
        <w:rPr>
          <w:rFonts w:ascii="Times New Roman" w:eastAsia="Times New Roman" w:hAnsi="Times New Roman" w:cs="Times New Roman"/>
          <w:sz w:val="24"/>
          <w:szCs w:val="24"/>
          <w:lang w:eastAsia="pl-PL"/>
        </w:rPr>
        <w:t>Drawsko</w:t>
      </w:r>
      <w:r w:rsidR="00E00C6E" w:rsidRPr="00726A98">
        <w:rPr>
          <w:rFonts w:ascii="Times New Roman" w:eastAsia="Times New Roman" w:hAnsi="Times New Roman" w:cs="Times New Roman"/>
          <w:sz w:val="24"/>
          <w:szCs w:val="24"/>
          <w:lang w:eastAsia="pl-PL"/>
        </w:rPr>
        <w:t xml:space="preserve"> - Referat </w:t>
      </w:r>
      <w:r w:rsidR="00726A98" w:rsidRPr="00726A98">
        <w:rPr>
          <w:rFonts w:ascii="Times New Roman" w:eastAsia="Times New Roman" w:hAnsi="Times New Roman" w:cs="Times New Roman"/>
          <w:sz w:val="24"/>
          <w:szCs w:val="24"/>
          <w:lang w:eastAsia="pl-PL"/>
        </w:rPr>
        <w:t>Finansów</w:t>
      </w:r>
      <w:r w:rsidR="00371A86" w:rsidRPr="00726A98">
        <w:rPr>
          <w:rFonts w:ascii="Times New Roman" w:eastAsia="Times New Roman" w:hAnsi="Times New Roman" w:cs="Times New Roman"/>
          <w:sz w:val="24"/>
          <w:szCs w:val="24"/>
          <w:lang w:eastAsia="pl-PL"/>
        </w:rPr>
        <w:t xml:space="preserve"> </w:t>
      </w:r>
    </w:p>
    <w:p w:rsidR="00D865A3" w:rsidRPr="00726A98" w:rsidRDefault="0044765C" w:rsidP="00D609A9">
      <w:pPr>
        <w:spacing w:after="0"/>
        <w:ind w:hanging="360"/>
        <w:jc w:val="both"/>
        <w:rPr>
          <w:rFonts w:ascii="Times New Roman" w:eastAsia="Times New Roman" w:hAnsi="Times New Roman" w:cs="Times New Roman"/>
          <w:sz w:val="24"/>
          <w:szCs w:val="24"/>
          <w:lang w:eastAsia="pl-PL"/>
        </w:rPr>
      </w:pPr>
      <w:r w:rsidRPr="00726A98">
        <w:rPr>
          <w:rFonts w:ascii="Times New Roman" w:eastAsia="Times New Roman" w:hAnsi="Times New Roman" w:cs="Times New Roman"/>
          <w:sz w:val="24"/>
          <w:szCs w:val="24"/>
          <w:lang w:eastAsia="pl-PL"/>
        </w:rPr>
        <w:t xml:space="preserve">2)   </w:t>
      </w:r>
      <w:r w:rsidR="00371A86" w:rsidRPr="00726A98">
        <w:rPr>
          <w:rFonts w:ascii="Times New Roman" w:eastAsia="Times New Roman" w:hAnsi="Times New Roman" w:cs="Times New Roman"/>
          <w:sz w:val="24"/>
          <w:szCs w:val="24"/>
          <w:lang w:eastAsia="pl-PL"/>
        </w:rPr>
        <w:t>praca przy monitorze ekranowym pow</w:t>
      </w:r>
      <w:r w:rsidR="00680351" w:rsidRPr="00726A98">
        <w:rPr>
          <w:rFonts w:ascii="Times New Roman" w:eastAsia="Times New Roman" w:hAnsi="Times New Roman" w:cs="Times New Roman"/>
          <w:sz w:val="24"/>
          <w:szCs w:val="24"/>
          <w:lang w:eastAsia="pl-PL"/>
        </w:rPr>
        <w:t>yżej</w:t>
      </w:r>
      <w:r w:rsidR="00371A86" w:rsidRPr="00726A98">
        <w:rPr>
          <w:rFonts w:ascii="Times New Roman" w:eastAsia="Times New Roman" w:hAnsi="Times New Roman" w:cs="Times New Roman"/>
          <w:sz w:val="24"/>
          <w:szCs w:val="24"/>
          <w:lang w:eastAsia="pl-PL"/>
        </w:rPr>
        <w:t xml:space="preserve"> 4 godzin</w:t>
      </w:r>
      <w:r w:rsidRPr="00726A98">
        <w:rPr>
          <w:rFonts w:ascii="Times New Roman" w:eastAsia="Times New Roman" w:hAnsi="Times New Roman" w:cs="Times New Roman"/>
          <w:sz w:val="24"/>
          <w:szCs w:val="24"/>
          <w:lang w:eastAsia="pl-PL"/>
        </w:rPr>
        <w:t>,</w:t>
      </w:r>
    </w:p>
    <w:p w:rsidR="00BB52E5" w:rsidRPr="00726A98" w:rsidRDefault="0044765C" w:rsidP="00D865A3">
      <w:pPr>
        <w:spacing w:after="0"/>
        <w:ind w:hanging="360"/>
        <w:jc w:val="both"/>
        <w:rPr>
          <w:rFonts w:ascii="Times New Roman" w:eastAsia="Times New Roman" w:hAnsi="Times New Roman" w:cs="Times New Roman"/>
          <w:sz w:val="24"/>
          <w:szCs w:val="24"/>
          <w:lang w:eastAsia="pl-PL"/>
        </w:rPr>
      </w:pPr>
      <w:r w:rsidRPr="00726A98">
        <w:rPr>
          <w:rFonts w:ascii="Times New Roman" w:eastAsia="Times New Roman" w:hAnsi="Times New Roman" w:cs="Times New Roman"/>
          <w:sz w:val="24"/>
          <w:szCs w:val="24"/>
          <w:lang w:eastAsia="pl-PL"/>
        </w:rPr>
        <w:t>3</w:t>
      </w:r>
      <w:r w:rsidR="00D865A3" w:rsidRPr="00726A98">
        <w:rPr>
          <w:rFonts w:ascii="Times New Roman" w:eastAsia="Times New Roman" w:hAnsi="Times New Roman" w:cs="Times New Roman"/>
          <w:sz w:val="24"/>
          <w:szCs w:val="24"/>
          <w:lang w:eastAsia="pl-PL"/>
        </w:rPr>
        <w:t xml:space="preserve">) </w:t>
      </w:r>
      <w:r w:rsidR="00D865A3" w:rsidRPr="00726A98">
        <w:rPr>
          <w:rFonts w:ascii="Times New Roman" w:eastAsia="Times New Roman" w:hAnsi="Times New Roman" w:cs="Times New Roman"/>
          <w:sz w:val="24"/>
          <w:szCs w:val="24"/>
          <w:lang w:eastAsia="pl-PL"/>
        </w:rPr>
        <w:tab/>
      </w:r>
      <w:r w:rsidR="00BB52E5" w:rsidRPr="00726A98">
        <w:rPr>
          <w:rFonts w:ascii="Times New Roman" w:eastAsia="Times New Roman" w:hAnsi="Times New Roman" w:cs="Times New Roman"/>
          <w:sz w:val="24"/>
          <w:szCs w:val="24"/>
          <w:lang w:eastAsia="pl-PL"/>
        </w:rPr>
        <w:t>termin rozpoczęcia pracy</w:t>
      </w:r>
      <w:r w:rsidRPr="00726A98">
        <w:rPr>
          <w:rFonts w:ascii="Times New Roman" w:eastAsia="Times New Roman" w:hAnsi="Times New Roman" w:cs="Times New Roman"/>
          <w:sz w:val="24"/>
          <w:szCs w:val="24"/>
          <w:lang w:eastAsia="pl-PL"/>
        </w:rPr>
        <w:t xml:space="preserve"> - </w:t>
      </w:r>
      <w:r w:rsidR="00BB52E5" w:rsidRPr="00726A98">
        <w:rPr>
          <w:rFonts w:ascii="Times New Roman" w:eastAsia="Times New Roman" w:hAnsi="Times New Roman" w:cs="Times New Roman"/>
          <w:sz w:val="24"/>
          <w:szCs w:val="24"/>
          <w:lang w:eastAsia="pl-PL"/>
        </w:rPr>
        <w:t xml:space="preserve"> </w:t>
      </w:r>
      <w:r w:rsidR="00EA7E42" w:rsidRPr="00726A98">
        <w:rPr>
          <w:rFonts w:ascii="Times New Roman" w:eastAsia="Times New Roman" w:hAnsi="Times New Roman" w:cs="Times New Roman"/>
          <w:sz w:val="24"/>
          <w:szCs w:val="24"/>
          <w:lang w:eastAsia="pl-PL"/>
        </w:rPr>
        <w:t>29</w:t>
      </w:r>
      <w:r w:rsidR="007B7EE9">
        <w:rPr>
          <w:rFonts w:ascii="Times New Roman" w:eastAsia="Times New Roman" w:hAnsi="Times New Roman" w:cs="Times New Roman"/>
          <w:sz w:val="24"/>
          <w:szCs w:val="24"/>
          <w:lang w:eastAsia="pl-PL"/>
        </w:rPr>
        <w:t xml:space="preserve"> lipca</w:t>
      </w:r>
      <w:r w:rsidR="00BB52E5" w:rsidRPr="00726A98">
        <w:rPr>
          <w:rFonts w:ascii="Times New Roman" w:eastAsia="Times New Roman" w:hAnsi="Times New Roman" w:cs="Times New Roman"/>
          <w:sz w:val="24"/>
          <w:szCs w:val="24"/>
          <w:lang w:eastAsia="pl-PL"/>
        </w:rPr>
        <w:t xml:space="preserve"> 2019</w:t>
      </w:r>
      <w:r w:rsidR="00726A98">
        <w:rPr>
          <w:rFonts w:ascii="Times New Roman" w:eastAsia="Times New Roman" w:hAnsi="Times New Roman" w:cs="Times New Roman"/>
          <w:sz w:val="24"/>
          <w:szCs w:val="24"/>
          <w:lang w:eastAsia="pl-PL"/>
        </w:rPr>
        <w:t xml:space="preserve"> </w:t>
      </w:r>
      <w:r w:rsidR="00BB52E5" w:rsidRPr="00726A98">
        <w:rPr>
          <w:rFonts w:ascii="Times New Roman" w:eastAsia="Times New Roman" w:hAnsi="Times New Roman" w:cs="Times New Roman"/>
          <w:sz w:val="24"/>
          <w:szCs w:val="24"/>
          <w:lang w:eastAsia="pl-PL"/>
        </w:rPr>
        <w:t>r.</w:t>
      </w:r>
      <w:r w:rsidRPr="00726A98">
        <w:rPr>
          <w:rFonts w:ascii="Times New Roman" w:eastAsia="Times New Roman" w:hAnsi="Times New Roman" w:cs="Times New Roman"/>
          <w:sz w:val="24"/>
          <w:szCs w:val="24"/>
          <w:lang w:eastAsia="pl-PL"/>
        </w:rPr>
        <w:t>,</w:t>
      </w:r>
    </w:p>
    <w:p w:rsidR="00D865A3" w:rsidRPr="00D865A3" w:rsidRDefault="0044765C" w:rsidP="00D865A3">
      <w:pPr>
        <w:spacing w:after="0"/>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B52E5">
        <w:rPr>
          <w:rFonts w:ascii="Times New Roman" w:eastAsia="Times New Roman" w:hAnsi="Times New Roman" w:cs="Times New Roman"/>
          <w:sz w:val="24"/>
          <w:szCs w:val="24"/>
          <w:lang w:eastAsia="pl-PL"/>
        </w:rPr>
        <w:t>)</w:t>
      </w:r>
      <w:r w:rsidR="00BB52E5">
        <w:rPr>
          <w:rFonts w:ascii="Times New Roman" w:eastAsia="Times New Roman" w:hAnsi="Times New Roman" w:cs="Times New Roman"/>
          <w:sz w:val="24"/>
          <w:szCs w:val="24"/>
          <w:lang w:eastAsia="pl-PL"/>
        </w:rPr>
        <w:tab/>
      </w:r>
      <w:r w:rsidR="00D865A3">
        <w:rPr>
          <w:rFonts w:ascii="Times New Roman" w:eastAsia="Times New Roman" w:hAnsi="Times New Roman" w:cs="Times New Roman"/>
          <w:sz w:val="24"/>
          <w:szCs w:val="24"/>
          <w:lang w:eastAsia="pl-PL"/>
        </w:rPr>
        <w:t>czas pracy - p</w:t>
      </w:r>
      <w:r w:rsidR="00D609A9" w:rsidRPr="00D609A9">
        <w:rPr>
          <w:rFonts w:ascii="Times New Roman" w:eastAsia="Times New Roman" w:hAnsi="Times New Roman" w:cs="Times New Roman"/>
          <w:sz w:val="24"/>
          <w:szCs w:val="24"/>
          <w:lang w:eastAsia="pl-PL"/>
        </w:rPr>
        <w:t>ełny wymiar czasu pracy</w:t>
      </w:r>
      <w:r>
        <w:rPr>
          <w:rFonts w:ascii="Times New Roman" w:eastAsia="Times New Roman" w:hAnsi="Times New Roman" w:cs="Times New Roman"/>
          <w:sz w:val="24"/>
          <w:szCs w:val="24"/>
          <w:lang w:eastAsia="pl-PL"/>
        </w:rPr>
        <w:t>,</w:t>
      </w:r>
    </w:p>
    <w:p w:rsidR="004D51B0" w:rsidRPr="00680351" w:rsidRDefault="0044765C" w:rsidP="00D865A3">
      <w:pPr>
        <w:spacing w:after="0"/>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D865A3" w:rsidRPr="00D865A3">
        <w:rPr>
          <w:rFonts w:ascii="Times New Roman" w:eastAsia="Times New Roman" w:hAnsi="Times New Roman" w:cs="Times New Roman"/>
          <w:sz w:val="24"/>
          <w:szCs w:val="24"/>
          <w:lang w:eastAsia="pl-PL"/>
        </w:rPr>
        <w:t xml:space="preserve">) </w:t>
      </w:r>
      <w:r w:rsidR="00D865A3">
        <w:rPr>
          <w:rFonts w:ascii="Times New Roman" w:eastAsia="Times New Roman" w:hAnsi="Times New Roman" w:cs="Times New Roman"/>
          <w:sz w:val="24"/>
          <w:szCs w:val="24"/>
          <w:lang w:eastAsia="pl-PL"/>
        </w:rPr>
        <w:tab/>
        <w:t>w</w:t>
      </w:r>
      <w:r w:rsidR="00D865A3" w:rsidRPr="00D865A3">
        <w:rPr>
          <w:rFonts w:ascii="Times New Roman" w:eastAsia="Times New Roman" w:hAnsi="Times New Roman" w:cs="Times New Roman"/>
          <w:sz w:val="24"/>
          <w:szCs w:val="24"/>
          <w:lang w:eastAsia="pl-PL"/>
        </w:rPr>
        <w:t xml:space="preserve"> przypadku osób podejmujących po raz pierwszy pracę n</w:t>
      </w:r>
      <w:r w:rsidR="00D865A3">
        <w:rPr>
          <w:rFonts w:ascii="Times New Roman" w:eastAsia="Times New Roman" w:hAnsi="Times New Roman" w:cs="Times New Roman"/>
          <w:sz w:val="24"/>
          <w:szCs w:val="24"/>
          <w:lang w:eastAsia="pl-PL"/>
        </w:rPr>
        <w:t xml:space="preserve">a stanowisku urzędniczym, w tym </w:t>
      </w:r>
      <w:r w:rsidR="00D865A3" w:rsidRPr="00D865A3">
        <w:rPr>
          <w:rFonts w:ascii="Times New Roman" w:eastAsia="Times New Roman" w:hAnsi="Times New Roman" w:cs="Times New Roman"/>
          <w:sz w:val="24"/>
          <w:szCs w:val="24"/>
          <w:lang w:eastAsia="pl-PL"/>
        </w:rPr>
        <w:t xml:space="preserve">na </w:t>
      </w:r>
      <w:r w:rsidR="00D865A3" w:rsidRPr="00680351">
        <w:rPr>
          <w:rFonts w:ascii="Times New Roman" w:eastAsia="Times New Roman" w:hAnsi="Times New Roman" w:cs="Times New Roman"/>
          <w:sz w:val="24"/>
          <w:szCs w:val="24"/>
          <w:lang w:eastAsia="pl-PL"/>
        </w:rPr>
        <w:t>kierowniczym stanowisku urzędniczym, umowę o pracę zawiera się na czas określo</w:t>
      </w:r>
      <w:r w:rsidR="004D51B0" w:rsidRPr="00680351">
        <w:rPr>
          <w:rFonts w:ascii="Times New Roman" w:eastAsia="Times New Roman" w:hAnsi="Times New Roman" w:cs="Times New Roman"/>
          <w:sz w:val="24"/>
          <w:szCs w:val="24"/>
          <w:lang w:eastAsia="pl-PL"/>
        </w:rPr>
        <w:t xml:space="preserve">ny, nie </w:t>
      </w:r>
      <w:r w:rsidR="004D51B0" w:rsidRPr="00680351">
        <w:rPr>
          <w:rFonts w:ascii="Times New Roman" w:eastAsia="Times New Roman" w:hAnsi="Times New Roman" w:cs="Times New Roman"/>
          <w:sz w:val="24"/>
          <w:szCs w:val="24"/>
          <w:lang w:eastAsia="pl-PL"/>
        </w:rPr>
        <w:lastRenderedPageBreak/>
        <w:t>dłuższy niż 6 miesięcy.</w:t>
      </w:r>
      <w:r w:rsidR="004D51B0" w:rsidRPr="00680351">
        <w:rPr>
          <w:rFonts w:ascii="Times New Roman" w:hAnsi="Times New Roman" w:cs="Times New Roman"/>
        </w:rPr>
        <w:t xml:space="preserve"> W</w:t>
      </w:r>
      <w:r w:rsidR="004D51B0" w:rsidRPr="00680351">
        <w:rPr>
          <w:rFonts w:ascii="Times New Roman" w:eastAsia="Times New Roman" w:hAnsi="Times New Roman" w:cs="Times New Roman"/>
          <w:sz w:val="24"/>
          <w:szCs w:val="24"/>
          <w:lang w:eastAsia="pl-PL"/>
        </w:rPr>
        <w:t xml:space="preserve"> czasie trwania zawartej  umowy o pracę na czas określony organizuje się służbę przygotowawczą, zakończoną egzaminem.</w:t>
      </w:r>
    </w:p>
    <w:p w:rsidR="00D865A3" w:rsidRPr="00680351" w:rsidRDefault="00D865A3" w:rsidP="004D51B0">
      <w:pPr>
        <w:spacing w:after="0"/>
        <w:jc w:val="both"/>
        <w:rPr>
          <w:rFonts w:ascii="Times New Roman" w:eastAsia="Times New Roman" w:hAnsi="Times New Roman" w:cs="Times New Roman"/>
          <w:sz w:val="24"/>
          <w:szCs w:val="24"/>
          <w:lang w:eastAsia="pl-PL"/>
        </w:rPr>
      </w:pPr>
      <w:r w:rsidRPr="00680351">
        <w:rPr>
          <w:rFonts w:ascii="Times New Roman" w:eastAsia="Times New Roman" w:hAnsi="Times New Roman" w:cs="Times New Roman"/>
          <w:sz w:val="24"/>
          <w:szCs w:val="24"/>
          <w:lang w:eastAsia="pl-PL"/>
        </w:rPr>
        <w:t xml:space="preserve">Przez osobę podejmującą po raz pierwszy pracę, rozumie się osobę, która nie była wcześniej zatrudniona w jednostkach, o których mowa w art. 2 ustawy o pracownikach samorządowych, na czas nieokreślony albo na czas określony, dłuższy niż 6 miesięcy, i nie odbyła służby przygotowawczej zakończonej zdaniem egzaminu z wynikiem pozytywnym. </w:t>
      </w:r>
    </w:p>
    <w:p w:rsidR="00D865A3" w:rsidRPr="00680351" w:rsidRDefault="004D51B0" w:rsidP="00D865A3">
      <w:pPr>
        <w:spacing w:after="0"/>
        <w:jc w:val="both"/>
        <w:rPr>
          <w:rFonts w:ascii="Times New Roman" w:eastAsia="Times New Roman" w:hAnsi="Times New Roman" w:cs="Times New Roman"/>
          <w:sz w:val="24"/>
          <w:szCs w:val="24"/>
          <w:lang w:eastAsia="pl-PL"/>
        </w:rPr>
      </w:pPr>
      <w:r w:rsidRPr="00680351">
        <w:rPr>
          <w:rFonts w:ascii="Times New Roman" w:eastAsia="Times New Roman" w:hAnsi="Times New Roman" w:cs="Times New Roman"/>
          <w:sz w:val="24"/>
          <w:szCs w:val="24"/>
          <w:lang w:eastAsia="pl-PL"/>
        </w:rPr>
        <w:t xml:space="preserve">Umowa po upływie okresu </w:t>
      </w:r>
      <w:r w:rsidR="00D865A3" w:rsidRPr="00680351">
        <w:rPr>
          <w:rFonts w:ascii="Times New Roman" w:eastAsia="Times New Roman" w:hAnsi="Times New Roman" w:cs="Times New Roman"/>
          <w:sz w:val="24"/>
          <w:szCs w:val="24"/>
          <w:lang w:eastAsia="pl-PL"/>
        </w:rPr>
        <w:t>nie przekraczającego 6 miesięcy</w:t>
      </w:r>
      <w:r w:rsidRPr="00680351">
        <w:rPr>
          <w:rFonts w:ascii="Times New Roman" w:eastAsia="Times New Roman" w:hAnsi="Times New Roman" w:cs="Times New Roman"/>
          <w:sz w:val="24"/>
          <w:szCs w:val="24"/>
          <w:lang w:eastAsia="pl-PL"/>
        </w:rPr>
        <w:t>, po uzyskaniu pozytywnego wyniku egzaminu służby przygotowawczej,</w:t>
      </w:r>
      <w:r w:rsidR="00D865A3" w:rsidRPr="00680351">
        <w:rPr>
          <w:rFonts w:ascii="Times New Roman" w:eastAsia="Times New Roman" w:hAnsi="Times New Roman" w:cs="Times New Roman"/>
          <w:sz w:val="24"/>
          <w:szCs w:val="24"/>
          <w:lang w:eastAsia="pl-PL"/>
        </w:rPr>
        <w:t xml:space="preserve"> może zostać zawarta na czas nieokreślony.  </w:t>
      </w:r>
    </w:p>
    <w:p w:rsidR="0066612A" w:rsidRDefault="00D609A9" w:rsidP="0066612A">
      <w:pPr>
        <w:spacing w:after="0" w:line="360" w:lineRule="auto"/>
        <w:ind w:hanging="360"/>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b/>
          <w:bCs/>
          <w:sz w:val="24"/>
          <w:szCs w:val="24"/>
          <w:lang w:eastAsia="pl-PL"/>
        </w:rPr>
        <w:t>6. Wskaźnik zatrudnienia:</w:t>
      </w:r>
    </w:p>
    <w:p w:rsidR="007255B2" w:rsidRDefault="00321CBD" w:rsidP="007255B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00FB3CFF" w:rsidRPr="00BD72A9">
        <w:rPr>
          <w:rFonts w:ascii="Times New Roman" w:eastAsia="Times New Roman" w:hAnsi="Times New Roman" w:cs="Times New Roman"/>
          <w:sz w:val="24"/>
          <w:szCs w:val="24"/>
          <w:lang w:eastAsia="pl-PL"/>
        </w:rPr>
        <w:t>czerwcu</w:t>
      </w:r>
      <w:r w:rsidR="00D609A9" w:rsidRPr="00D609A9">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00D609A9" w:rsidRPr="00D609A9">
        <w:rPr>
          <w:rFonts w:ascii="Times New Roman" w:eastAsia="Times New Roman" w:hAnsi="Times New Roman" w:cs="Times New Roman"/>
          <w:sz w:val="24"/>
          <w:szCs w:val="24"/>
          <w:lang w:eastAsia="pl-PL"/>
        </w:rPr>
        <w:t xml:space="preserve"> r. wskaźnik zatrudnienia osób niepełnospr</w:t>
      </w:r>
      <w:r w:rsidR="0066612A">
        <w:rPr>
          <w:rFonts w:ascii="Times New Roman" w:eastAsia="Times New Roman" w:hAnsi="Times New Roman" w:cs="Times New Roman"/>
          <w:sz w:val="24"/>
          <w:szCs w:val="24"/>
          <w:lang w:eastAsia="pl-PL"/>
        </w:rPr>
        <w:t xml:space="preserve">awnych w rozumieniu przepisów </w:t>
      </w:r>
      <w:r w:rsidR="00D609A9" w:rsidRPr="00D609A9">
        <w:rPr>
          <w:rFonts w:ascii="Times New Roman" w:eastAsia="Times New Roman" w:hAnsi="Times New Roman" w:cs="Times New Roman"/>
          <w:sz w:val="24"/>
          <w:szCs w:val="24"/>
          <w:lang w:eastAsia="pl-PL"/>
        </w:rPr>
        <w:t>rehabilitacji zawodowej i społecznej oraz zatrudnianiu osób niepełnosprawnych, wynosił co najmniej 6%.</w:t>
      </w:r>
    </w:p>
    <w:p w:rsidR="007255B2" w:rsidRDefault="007255B2" w:rsidP="007255B2">
      <w:pPr>
        <w:spacing w:after="0" w:line="240" w:lineRule="auto"/>
        <w:jc w:val="both"/>
        <w:rPr>
          <w:rFonts w:ascii="Times New Roman" w:eastAsia="Times New Roman" w:hAnsi="Times New Roman" w:cs="Times New Roman"/>
          <w:sz w:val="24"/>
          <w:szCs w:val="24"/>
          <w:lang w:eastAsia="pl-PL"/>
        </w:rPr>
      </w:pPr>
    </w:p>
    <w:p w:rsidR="00D609A9" w:rsidRPr="00D609A9" w:rsidRDefault="00D609A9" w:rsidP="007255B2">
      <w:pPr>
        <w:spacing w:after="0" w:line="240" w:lineRule="auto"/>
        <w:ind w:hanging="426"/>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b/>
          <w:bCs/>
          <w:sz w:val="24"/>
          <w:szCs w:val="24"/>
          <w:lang w:eastAsia="pl-PL"/>
        </w:rPr>
        <w:t>7. Wymagane dokumenty:</w:t>
      </w:r>
    </w:p>
    <w:p w:rsidR="00D609A9" w:rsidRPr="00D609A9" w:rsidRDefault="00D609A9" w:rsidP="00333F5F">
      <w:pPr>
        <w:numPr>
          <w:ilvl w:val="0"/>
          <w:numId w:val="3"/>
        </w:numPr>
        <w:spacing w:after="0" w:line="240" w:lineRule="auto"/>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list motywacyjny,</w:t>
      </w:r>
    </w:p>
    <w:p w:rsidR="00D609A9" w:rsidRPr="00D609A9" w:rsidRDefault="00D609A9" w:rsidP="00333F5F">
      <w:pPr>
        <w:numPr>
          <w:ilvl w:val="0"/>
          <w:numId w:val="3"/>
        </w:numPr>
        <w:spacing w:after="0" w:line="240" w:lineRule="auto"/>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życiorys (CV),</w:t>
      </w:r>
    </w:p>
    <w:p w:rsidR="00D609A9" w:rsidRPr="00D609A9" w:rsidRDefault="00D609A9" w:rsidP="00D609A9">
      <w:pPr>
        <w:numPr>
          <w:ilvl w:val="0"/>
          <w:numId w:val="3"/>
        </w:numPr>
        <w:spacing w:after="100" w:afterAutospacing="1" w:line="240" w:lineRule="auto"/>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 xml:space="preserve">kwestionariusz osobowy </w:t>
      </w:r>
      <w:r w:rsidR="00D17F97">
        <w:rPr>
          <w:rFonts w:ascii="Times New Roman" w:eastAsia="Times New Roman" w:hAnsi="Times New Roman" w:cs="Times New Roman"/>
          <w:sz w:val="24"/>
          <w:szCs w:val="24"/>
          <w:lang w:eastAsia="pl-PL"/>
        </w:rPr>
        <w:t xml:space="preserve">dla </w:t>
      </w:r>
      <w:r w:rsidRPr="00D609A9">
        <w:rPr>
          <w:rFonts w:ascii="Times New Roman" w:eastAsia="Times New Roman" w:hAnsi="Times New Roman" w:cs="Times New Roman"/>
          <w:sz w:val="24"/>
          <w:szCs w:val="24"/>
          <w:lang w:eastAsia="pl-PL"/>
        </w:rPr>
        <w:t>osoby ubiegającej się o zatrudnienie,</w:t>
      </w:r>
    </w:p>
    <w:p w:rsidR="00D609A9" w:rsidRPr="00D609A9" w:rsidRDefault="00D609A9" w:rsidP="00D609A9">
      <w:pPr>
        <w:numPr>
          <w:ilvl w:val="0"/>
          <w:numId w:val="3"/>
        </w:numPr>
        <w:spacing w:after="100" w:afterAutospacing="1" w:line="240" w:lineRule="auto"/>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kopia dokumentu poświadczającego wykształcenie np. dyplomu,</w:t>
      </w:r>
    </w:p>
    <w:p w:rsidR="00D609A9" w:rsidRPr="00D609A9" w:rsidRDefault="00D609A9" w:rsidP="00D609A9">
      <w:pPr>
        <w:numPr>
          <w:ilvl w:val="0"/>
          <w:numId w:val="3"/>
        </w:numPr>
        <w:spacing w:after="100" w:afterAutospacing="1" w:line="240" w:lineRule="auto"/>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inne dodatkowe dokumenty o posiadanych kwalifikacjach i umiejętnościach np.: kopie zaświadczeń o ukończonych kursach, szkoleniach, referencje,</w:t>
      </w:r>
    </w:p>
    <w:p w:rsidR="00D609A9" w:rsidRPr="00D609A9" w:rsidRDefault="00D609A9" w:rsidP="00D609A9">
      <w:pPr>
        <w:numPr>
          <w:ilvl w:val="0"/>
          <w:numId w:val="3"/>
        </w:numPr>
        <w:spacing w:after="100" w:afterAutospacing="1" w:line="240" w:lineRule="auto"/>
        <w:jc w:val="both"/>
        <w:rPr>
          <w:rFonts w:ascii="Times New Roman" w:eastAsia="Times New Roman" w:hAnsi="Times New Roman" w:cs="Times New Roman"/>
          <w:sz w:val="24"/>
          <w:szCs w:val="24"/>
          <w:lang w:eastAsia="pl-PL"/>
        </w:rPr>
      </w:pPr>
      <w:r w:rsidRPr="00BE679E">
        <w:rPr>
          <w:rFonts w:ascii="Times New Roman" w:eastAsia="Times New Roman" w:hAnsi="Times New Roman" w:cs="Times New Roman"/>
          <w:b/>
          <w:sz w:val="24"/>
          <w:szCs w:val="24"/>
          <w:lang w:eastAsia="pl-PL"/>
        </w:rPr>
        <w:t>oświadczeni</w:t>
      </w:r>
      <w:r w:rsidR="00BE679E">
        <w:rPr>
          <w:rFonts w:ascii="Times New Roman" w:eastAsia="Times New Roman" w:hAnsi="Times New Roman" w:cs="Times New Roman"/>
          <w:b/>
          <w:sz w:val="24"/>
          <w:szCs w:val="24"/>
          <w:lang w:eastAsia="pl-PL"/>
        </w:rPr>
        <w:t>e</w:t>
      </w:r>
      <w:r w:rsidRPr="00D609A9">
        <w:rPr>
          <w:rFonts w:ascii="Times New Roman" w:eastAsia="Times New Roman" w:hAnsi="Times New Roman" w:cs="Times New Roman"/>
          <w:sz w:val="24"/>
          <w:szCs w:val="24"/>
          <w:lang w:eastAsia="pl-PL"/>
        </w:rPr>
        <w:t xml:space="preserve"> kandydata o braku prawomocnego skazania za umyślne przestępstwo ścigane z oskarżenia publicznego lub umyślne przestępstwo skarbowe,</w:t>
      </w:r>
    </w:p>
    <w:p w:rsidR="00D609A9" w:rsidRPr="00A41D01" w:rsidRDefault="00D609A9" w:rsidP="00D609A9">
      <w:pPr>
        <w:numPr>
          <w:ilvl w:val="0"/>
          <w:numId w:val="3"/>
        </w:numPr>
        <w:spacing w:after="100" w:afterAutospacing="1" w:line="240" w:lineRule="auto"/>
        <w:jc w:val="both"/>
        <w:rPr>
          <w:rFonts w:ascii="Times New Roman" w:eastAsia="Times New Roman" w:hAnsi="Times New Roman" w:cs="Times New Roman"/>
          <w:b/>
          <w:sz w:val="24"/>
          <w:szCs w:val="24"/>
          <w:lang w:eastAsia="pl-PL"/>
        </w:rPr>
      </w:pPr>
      <w:r w:rsidRPr="00BE679E">
        <w:rPr>
          <w:rFonts w:ascii="Times New Roman" w:eastAsia="Times New Roman" w:hAnsi="Times New Roman" w:cs="Times New Roman"/>
          <w:sz w:val="24"/>
          <w:szCs w:val="24"/>
          <w:lang w:eastAsia="pl-PL"/>
        </w:rPr>
        <w:t xml:space="preserve"> </w:t>
      </w:r>
      <w:r w:rsidRPr="00BE679E">
        <w:rPr>
          <w:rFonts w:ascii="Times New Roman" w:eastAsia="Times New Roman" w:hAnsi="Times New Roman" w:cs="Times New Roman"/>
          <w:b/>
          <w:sz w:val="24"/>
          <w:szCs w:val="24"/>
          <w:lang w:eastAsia="pl-PL"/>
        </w:rPr>
        <w:t>oświadczeni</w:t>
      </w:r>
      <w:r w:rsidR="00BE679E">
        <w:rPr>
          <w:rFonts w:ascii="Times New Roman" w:eastAsia="Times New Roman" w:hAnsi="Times New Roman" w:cs="Times New Roman"/>
          <w:b/>
          <w:sz w:val="24"/>
          <w:szCs w:val="24"/>
          <w:lang w:eastAsia="pl-PL"/>
        </w:rPr>
        <w:t>e</w:t>
      </w:r>
      <w:r w:rsidRPr="00BE679E">
        <w:rPr>
          <w:rFonts w:ascii="Times New Roman" w:eastAsia="Times New Roman" w:hAnsi="Times New Roman" w:cs="Times New Roman"/>
          <w:sz w:val="24"/>
          <w:szCs w:val="24"/>
          <w:lang w:eastAsia="pl-PL"/>
        </w:rPr>
        <w:t xml:space="preserve"> </w:t>
      </w:r>
      <w:r w:rsidRPr="00D609A9">
        <w:rPr>
          <w:rFonts w:ascii="Times New Roman" w:eastAsia="Times New Roman" w:hAnsi="Times New Roman" w:cs="Times New Roman"/>
          <w:sz w:val="24"/>
          <w:szCs w:val="24"/>
          <w:lang w:eastAsia="pl-PL"/>
        </w:rPr>
        <w:t xml:space="preserve">kandydata </w:t>
      </w:r>
      <w:r w:rsidRPr="00A41D01">
        <w:rPr>
          <w:rFonts w:ascii="Times New Roman" w:eastAsia="Times New Roman" w:hAnsi="Times New Roman" w:cs="Times New Roman"/>
          <w:b/>
          <w:sz w:val="24"/>
          <w:szCs w:val="24"/>
          <w:lang w:eastAsia="pl-PL"/>
        </w:rPr>
        <w:t xml:space="preserve">o korzystaniu z pełnej zdolności do czynności prawnych </w:t>
      </w:r>
      <w:r w:rsidRPr="00A41D01">
        <w:rPr>
          <w:rFonts w:ascii="Times New Roman" w:eastAsia="Times New Roman" w:hAnsi="Times New Roman" w:cs="Times New Roman"/>
          <w:b/>
          <w:sz w:val="24"/>
          <w:szCs w:val="24"/>
          <w:lang w:eastAsia="pl-PL"/>
        </w:rPr>
        <w:br/>
        <w:t xml:space="preserve">i </w:t>
      </w:r>
      <w:r w:rsidR="00BD72A9">
        <w:rPr>
          <w:rFonts w:ascii="Times New Roman" w:eastAsia="Times New Roman" w:hAnsi="Times New Roman" w:cs="Times New Roman"/>
          <w:b/>
          <w:sz w:val="24"/>
          <w:szCs w:val="24"/>
          <w:lang w:eastAsia="pl-PL"/>
        </w:rPr>
        <w:t xml:space="preserve">korzystaniu </w:t>
      </w:r>
      <w:r w:rsidRPr="00A41D01">
        <w:rPr>
          <w:rFonts w:ascii="Times New Roman" w:eastAsia="Times New Roman" w:hAnsi="Times New Roman" w:cs="Times New Roman"/>
          <w:b/>
          <w:sz w:val="24"/>
          <w:szCs w:val="24"/>
          <w:lang w:eastAsia="pl-PL"/>
        </w:rPr>
        <w:t xml:space="preserve">z pełni </w:t>
      </w:r>
      <w:r w:rsidR="00DB348F" w:rsidRPr="00A41D01">
        <w:rPr>
          <w:rFonts w:ascii="Times New Roman" w:eastAsia="Times New Roman" w:hAnsi="Times New Roman" w:cs="Times New Roman"/>
          <w:b/>
          <w:sz w:val="24"/>
          <w:szCs w:val="24"/>
          <w:lang w:eastAsia="pl-PL"/>
        </w:rPr>
        <w:t xml:space="preserve">praw </w:t>
      </w:r>
      <w:r w:rsidRPr="00A41D01">
        <w:rPr>
          <w:rFonts w:ascii="Times New Roman" w:eastAsia="Times New Roman" w:hAnsi="Times New Roman" w:cs="Times New Roman"/>
          <w:b/>
          <w:sz w:val="24"/>
          <w:szCs w:val="24"/>
          <w:lang w:eastAsia="pl-PL"/>
        </w:rPr>
        <w:t>publicznych,</w:t>
      </w:r>
    </w:p>
    <w:p w:rsidR="00D609A9" w:rsidRPr="00D609A9" w:rsidRDefault="00D609A9" w:rsidP="00D609A9">
      <w:pPr>
        <w:numPr>
          <w:ilvl w:val="0"/>
          <w:numId w:val="3"/>
        </w:numPr>
        <w:spacing w:after="100" w:afterAutospacing="1" w:line="240" w:lineRule="auto"/>
        <w:jc w:val="both"/>
        <w:rPr>
          <w:rFonts w:ascii="Times New Roman" w:eastAsia="Times New Roman" w:hAnsi="Times New Roman" w:cs="Times New Roman"/>
          <w:sz w:val="24"/>
          <w:szCs w:val="24"/>
          <w:lang w:eastAsia="pl-PL"/>
        </w:rPr>
      </w:pPr>
      <w:r w:rsidRPr="00BE679E">
        <w:rPr>
          <w:rFonts w:ascii="Times New Roman" w:eastAsia="Times New Roman" w:hAnsi="Times New Roman" w:cs="Times New Roman"/>
          <w:b/>
          <w:sz w:val="24"/>
          <w:szCs w:val="24"/>
          <w:lang w:eastAsia="pl-PL"/>
        </w:rPr>
        <w:t>oświadczenie</w:t>
      </w:r>
      <w:r w:rsidRPr="00BE679E">
        <w:rPr>
          <w:rFonts w:ascii="Times New Roman" w:eastAsia="Times New Roman" w:hAnsi="Times New Roman" w:cs="Times New Roman"/>
          <w:sz w:val="24"/>
          <w:szCs w:val="24"/>
          <w:lang w:eastAsia="pl-PL"/>
        </w:rPr>
        <w:t xml:space="preserve"> k</w:t>
      </w:r>
      <w:r w:rsidRPr="00D609A9">
        <w:rPr>
          <w:rFonts w:ascii="Times New Roman" w:eastAsia="Times New Roman" w:hAnsi="Times New Roman" w:cs="Times New Roman"/>
          <w:sz w:val="24"/>
          <w:szCs w:val="24"/>
          <w:lang w:eastAsia="pl-PL"/>
        </w:rPr>
        <w:t xml:space="preserve">andydata o </w:t>
      </w:r>
      <w:r w:rsidRPr="00D609A9">
        <w:rPr>
          <w:rFonts w:ascii="Times New Roman" w:eastAsia="Times New Roman" w:hAnsi="Times New Roman" w:cs="Times New Roman"/>
          <w:color w:val="000000"/>
          <w:sz w:val="24"/>
          <w:szCs w:val="24"/>
          <w:lang w:eastAsia="pl-PL"/>
        </w:rPr>
        <w:t>stanie zdrowia pozwalającym na zatrudnienie na określonym stanowisku</w:t>
      </w:r>
      <w:r w:rsidRPr="00D609A9">
        <w:rPr>
          <w:rFonts w:ascii="Times New Roman" w:eastAsia="Times New Roman" w:hAnsi="Times New Roman" w:cs="Times New Roman"/>
          <w:sz w:val="24"/>
          <w:szCs w:val="24"/>
          <w:lang w:eastAsia="pl-PL"/>
        </w:rPr>
        <w:t>,</w:t>
      </w:r>
    </w:p>
    <w:p w:rsidR="00726A98" w:rsidRDefault="0066612A" w:rsidP="00805F20">
      <w:pPr>
        <w:numPr>
          <w:ilvl w:val="0"/>
          <w:numId w:val="3"/>
        </w:numPr>
        <w:spacing w:after="100" w:afterAutospacing="1" w:line="240" w:lineRule="auto"/>
        <w:jc w:val="both"/>
        <w:rPr>
          <w:rFonts w:ascii="Times New Roman" w:eastAsia="Times New Roman" w:hAnsi="Times New Roman" w:cs="Times New Roman"/>
          <w:sz w:val="24"/>
          <w:szCs w:val="24"/>
          <w:lang w:eastAsia="pl-PL"/>
        </w:rPr>
      </w:pPr>
      <w:r w:rsidRPr="00726A98">
        <w:rPr>
          <w:rFonts w:ascii="Times New Roman" w:eastAsia="Times New Roman" w:hAnsi="Times New Roman" w:cs="Times New Roman"/>
          <w:b/>
          <w:sz w:val="24"/>
          <w:szCs w:val="24"/>
          <w:lang w:eastAsia="pl-PL"/>
        </w:rPr>
        <w:t>o</w:t>
      </w:r>
      <w:r w:rsidR="00D609A9" w:rsidRPr="00726A98">
        <w:rPr>
          <w:rFonts w:ascii="Times New Roman" w:eastAsia="Times New Roman" w:hAnsi="Times New Roman" w:cs="Times New Roman"/>
          <w:b/>
          <w:sz w:val="24"/>
          <w:szCs w:val="24"/>
          <w:lang w:eastAsia="pl-PL"/>
        </w:rPr>
        <w:t>świadczeni</w:t>
      </w:r>
      <w:r w:rsidR="005E0523" w:rsidRPr="00726A98">
        <w:rPr>
          <w:rFonts w:ascii="Times New Roman" w:eastAsia="Times New Roman" w:hAnsi="Times New Roman" w:cs="Times New Roman"/>
          <w:b/>
          <w:sz w:val="24"/>
          <w:szCs w:val="24"/>
          <w:lang w:eastAsia="pl-PL"/>
        </w:rPr>
        <w:t>e</w:t>
      </w:r>
      <w:r w:rsidR="00D609A9" w:rsidRPr="00726A98">
        <w:rPr>
          <w:rFonts w:ascii="Times New Roman" w:eastAsia="Times New Roman" w:hAnsi="Times New Roman" w:cs="Times New Roman"/>
          <w:sz w:val="24"/>
          <w:szCs w:val="24"/>
          <w:lang w:eastAsia="pl-PL"/>
        </w:rPr>
        <w:t>, że kandydat wyraża zgodę na przetwarzanie danych osobowych zgodnie z art.6 ust. 1 lit. a -  Rozporządzenia Parlamentu Europejskiego i Rady (UE) 2016/679</w:t>
      </w:r>
      <w:r w:rsidR="00321CBD" w:rsidRPr="00726A98">
        <w:rPr>
          <w:rFonts w:ascii="Times New Roman" w:eastAsia="Times New Roman" w:hAnsi="Times New Roman" w:cs="Times New Roman"/>
          <w:sz w:val="24"/>
          <w:szCs w:val="24"/>
          <w:lang w:eastAsia="pl-PL"/>
        </w:rPr>
        <w:t xml:space="preserve"> z 27 kwietnia 2016r. </w:t>
      </w:r>
      <w:r w:rsidR="00D609A9" w:rsidRPr="00726A98">
        <w:rPr>
          <w:rFonts w:ascii="Times New Roman" w:eastAsia="Times New Roman" w:hAnsi="Times New Roman" w:cs="Times New Roman"/>
          <w:sz w:val="24"/>
          <w:szCs w:val="24"/>
          <w:lang w:eastAsia="pl-PL"/>
        </w:rPr>
        <w:t>w sprawie ochrony osób fizycznych w związku z przetwarzaniem danych osobowych i w sprawie swobodnego przepływu takich danych oraz uchylenia dyrektywy nr 95/46/WE (RODO), w celach przeprowadzenia</w:t>
      </w:r>
      <w:r w:rsidR="00411B40" w:rsidRPr="00726A98">
        <w:rPr>
          <w:rFonts w:ascii="Times New Roman" w:eastAsia="Times New Roman" w:hAnsi="Times New Roman" w:cs="Times New Roman"/>
          <w:sz w:val="24"/>
          <w:szCs w:val="24"/>
          <w:lang w:eastAsia="pl-PL"/>
        </w:rPr>
        <w:t xml:space="preserve"> </w:t>
      </w:r>
      <w:r w:rsidR="00211E37" w:rsidRPr="00726A98">
        <w:rPr>
          <w:rFonts w:ascii="Times New Roman" w:eastAsia="Times New Roman" w:hAnsi="Times New Roman" w:cs="Times New Roman"/>
          <w:sz w:val="24"/>
          <w:szCs w:val="24"/>
          <w:lang w:eastAsia="pl-PL"/>
        </w:rPr>
        <w:t>naboru</w:t>
      </w:r>
      <w:r w:rsidR="00411B40" w:rsidRPr="00726A98">
        <w:rPr>
          <w:rFonts w:ascii="Times New Roman" w:eastAsia="Times New Roman" w:hAnsi="Times New Roman" w:cs="Times New Roman"/>
          <w:sz w:val="24"/>
          <w:szCs w:val="24"/>
          <w:lang w:eastAsia="pl-PL"/>
        </w:rPr>
        <w:t xml:space="preserve"> na stanowisko </w:t>
      </w:r>
      <w:r w:rsidR="00211E37" w:rsidRPr="00726A98">
        <w:rPr>
          <w:rFonts w:ascii="Times New Roman" w:eastAsia="Times New Roman" w:hAnsi="Times New Roman" w:cs="Times New Roman"/>
          <w:sz w:val="24"/>
          <w:szCs w:val="24"/>
          <w:lang w:eastAsia="pl-PL"/>
        </w:rPr>
        <w:t xml:space="preserve">podinspektora </w:t>
      </w:r>
      <w:r w:rsidR="00726A98" w:rsidRPr="00726A98">
        <w:rPr>
          <w:rFonts w:ascii="Times New Roman" w:eastAsia="Times New Roman" w:hAnsi="Times New Roman" w:cs="Times New Roman"/>
          <w:bCs/>
          <w:sz w:val="24"/>
          <w:szCs w:val="24"/>
          <w:lang w:eastAsia="pl-PL"/>
        </w:rPr>
        <w:t>kasy, rozliczeń majątku gminy i księgowości budżetowej</w:t>
      </w:r>
      <w:r w:rsidR="00726A98" w:rsidRPr="00726A98">
        <w:rPr>
          <w:rFonts w:ascii="Times New Roman" w:eastAsia="Times New Roman" w:hAnsi="Times New Roman" w:cs="Times New Roman"/>
          <w:sz w:val="24"/>
          <w:szCs w:val="24"/>
          <w:lang w:eastAsia="pl-PL"/>
        </w:rPr>
        <w:t xml:space="preserve"> </w:t>
      </w:r>
    </w:p>
    <w:p w:rsidR="00E066C0" w:rsidRPr="00726A98" w:rsidRDefault="00702C41" w:rsidP="00726A98">
      <w:pPr>
        <w:numPr>
          <w:ilvl w:val="0"/>
          <w:numId w:val="3"/>
        </w:numPr>
        <w:spacing w:after="100" w:afterAutospacing="1" w:line="240" w:lineRule="auto"/>
        <w:jc w:val="both"/>
        <w:rPr>
          <w:rFonts w:ascii="Times New Roman" w:eastAsia="Times New Roman" w:hAnsi="Times New Roman" w:cs="Times New Roman"/>
          <w:sz w:val="24"/>
          <w:szCs w:val="24"/>
          <w:lang w:eastAsia="pl-PL"/>
        </w:rPr>
      </w:pPr>
      <w:r w:rsidRPr="00726A98">
        <w:rPr>
          <w:rFonts w:ascii="Times New Roman" w:eastAsia="Times New Roman" w:hAnsi="Times New Roman" w:cs="Times New Roman"/>
          <w:sz w:val="24"/>
          <w:szCs w:val="24"/>
          <w:lang w:eastAsia="pl-PL"/>
        </w:rPr>
        <w:t>o</w:t>
      </w:r>
      <w:r w:rsidR="00D609A9" w:rsidRPr="00726A98">
        <w:rPr>
          <w:rFonts w:ascii="Times New Roman" w:eastAsia="Times New Roman" w:hAnsi="Times New Roman" w:cs="Times New Roman"/>
          <w:sz w:val="24"/>
          <w:szCs w:val="24"/>
          <w:lang w:eastAsia="pl-PL"/>
        </w:rPr>
        <w:t xml:space="preserve">soby, które zamierzają skorzystać z uprawnienia, o którym mowa w art. 13a ust. 2 </w:t>
      </w:r>
      <w:r w:rsidRPr="00726A98">
        <w:rPr>
          <w:rFonts w:ascii="Times New Roman" w:eastAsia="Times New Roman" w:hAnsi="Times New Roman" w:cs="Times New Roman"/>
          <w:sz w:val="24"/>
          <w:szCs w:val="24"/>
          <w:lang w:eastAsia="pl-PL"/>
        </w:rPr>
        <w:t xml:space="preserve">  </w:t>
      </w:r>
      <w:r w:rsidR="00D609A9" w:rsidRPr="00726A98">
        <w:rPr>
          <w:rFonts w:ascii="Times New Roman" w:eastAsia="Times New Roman" w:hAnsi="Times New Roman" w:cs="Times New Roman"/>
          <w:sz w:val="24"/>
          <w:szCs w:val="24"/>
          <w:lang w:eastAsia="pl-PL"/>
        </w:rPr>
        <w:t>ustawy o pracownikach samorządowych są obowiązane do złożenia wraz z dokumentami kopii dokumentu potwierdzającego niepełnosprawność.</w:t>
      </w:r>
    </w:p>
    <w:p w:rsidR="00D609A9" w:rsidRDefault="00D609A9" w:rsidP="007B7AA7">
      <w:pPr>
        <w:spacing w:after="0"/>
        <w:ind w:hanging="426"/>
        <w:jc w:val="both"/>
        <w:rPr>
          <w:rFonts w:ascii="Times New Roman" w:eastAsia="Times New Roman" w:hAnsi="Times New Roman" w:cs="Times New Roman"/>
          <w:b/>
          <w:bCs/>
          <w:sz w:val="24"/>
          <w:szCs w:val="24"/>
          <w:lang w:eastAsia="pl-PL"/>
        </w:rPr>
      </w:pPr>
      <w:r w:rsidRPr="00D609A9">
        <w:rPr>
          <w:rFonts w:ascii="Times New Roman" w:eastAsia="Times New Roman" w:hAnsi="Times New Roman" w:cs="Times New Roman"/>
          <w:b/>
          <w:bCs/>
          <w:sz w:val="24"/>
          <w:szCs w:val="24"/>
          <w:lang w:eastAsia="pl-PL"/>
        </w:rPr>
        <w:t>8. Wymagane dokumenty aplikacyjne należy składać:</w:t>
      </w:r>
    </w:p>
    <w:p w:rsidR="00D609A9" w:rsidRPr="00726A98" w:rsidRDefault="00D609A9" w:rsidP="00265A43">
      <w:pPr>
        <w:spacing w:after="0"/>
        <w:jc w:val="both"/>
        <w:rPr>
          <w:rFonts w:ascii="Times New Roman" w:eastAsia="Times New Roman" w:hAnsi="Times New Roman" w:cs="Times New Roman"/>
          <w:b/>
          <w:bCs/>
          <w:sz w:val="24"/>
          <w:szCs w:val="24"/>
          <w:lang w:eastAsia="pl-PL"/>
        </w:rPr>
      </w:pPr>
      <w:r w:rsidRPr="00D609A9">
        <w:rPr>
          <w:rFonts w:ascii="Times New Roman" w:eastAsia="Times New Roman" w:hAnsi="Times New Roman" w:cs="Times New Roman"/>
          <w:sz w:val="24"/>
          <w:szCs w:val="24"/>
          <w:lang w:eastAsia="pl-PL"/>
        </w:rPr>
        <w:t>w Urzędzie Gminy Drawsko, ul. Powstańców Wlkp.121, 64-733 Drawsko, biuro nr 10</w:t>
      </w:r>
      <w:r w:rsidR="005B2D5C">
        <w:rPr>
          <w:rFonts w:ascii="Times New Roman" w:eastAsia="Times New Roman" w:hAnsi="Times New Roman" w:cs="Times New Roman"/>
          <w:sz w:val="24"/>
          <w:szCs w:val="24"/>
          <w:lang w:eastAsia="pl-PL"/>
        </w:rPr>
        <w:t xml:space="preserve"> </w:t>
      </w:r>
      <w:r w:rsidRPr="00D609A9">
        <w:rPr>
          <w:rFonts w:ascii="Times New Roman" w:eastAsia="Times New Roman" w:hAnsi="Times New Roman" w:cs="Times New Roman"/>
          <w:sz w:val="24"/>
          <w:szCs w:val="24"/>
          <w:lang w:eastAsia="pl-PL"/>
        </w:rPr>
        <w:t>lub pocztą na w</w:t>
      </w:r>
      <w:r w:rsidR="00211E37">
        <w:rPr>
          <w:rFonts w:ascii="Times New Roman" w:eastAsia="Times New Roman" w:hAnsi="Times New Roman" w:cs="Times New Roman"/>
          <w:sz w:val="24"/>
          <w:szCs w:val="24"/>
          <w:lang w:eastAsia="pl-PL"/>
        </w:rPr>
        <w:t>.</w:t>
      </w:r>
      <w:r w:rsidR="009A72B6">
        <w:rPr>
          <w:rFonts w:ascii="Times New Roman" w:eastAsia="Times New Roman" w:hAnsi="Times New Roman" w:cs="Times New Roman"/>
          <w:sz w:val="24"/>
          <w:szCs w:val="24"/>
          <w:lang w:eastAsia="pl-PL"/>
        </w:rPr>
        <w:t xml:space="preserve"> </w:t>
      </w:r>
      <w:r w:rsidR="00E066C0">
        <w:rPr>
          <w:rFonts w:ascii="Times New Roman" w:eastAsia="Times New Roman" w:hAnsi="Times New Roman" w:cs="Times New Roman"/>
          <w:sz w:val="24"/>
          <w:szCs w:val="24"/>
          <w:lang w:eastAsia="pl-PL"/>
        </w:rPr>
        <w:t>w. adres urzędu</w:t>
      </w:r>
      <w:r w:rsidRPr="00D609A9">
        <w:rPr>
          <w:rFonts w:ascii="Times New Roman" w:eastAsia="Times New Roman" w:hAnsi="Times New Roman" w:cs="Times New Roman"/>
          <w:sz w:val="24"/>
          <w:szCs w:val="24"/>
          <w:lang w:eastAsia="pl-PL"/>
        </w:rPr>
        <w:t>,</w:t>
      </w:r>
      <w:r w:rsidR="005B2D5C">
        <w:rPr>
          <w:rFonts w:ascii="Times New Roman" w:eastAsia="Times New Roman" w:hAnsi="Times New Roman" w:cs="Times New Roman"/>
          <w:sz w:val="24"/>
          <w:szCs w:val="24"/>
          <w:lang w:eastAsia="pl-PL"/>
        </w:rPr>
        <w:t xml:space="preserve"> </w:t>
      </w:r>
      <w:r w:rsidRPr="00D609A9">
        <w:rPr>
          <w:rFonts w:ascii="Times New Roman" w:eastAsia="Times New Roman" w:hAnsi="Times New Roman" w:cs="Times New Roman"/>
          <w:sz w:val="24"/>
          <w:szCs w:val="24"/>
          <w:lang w:eastAsia="pl-PL"/>
        </w:rPr>
        <w:t xml:space="preserve">w kopertach z oznaczeniem </w:t>
      </w:r>
      <w:r w:rsidRPr="00726A98">
        <w:rPr>
          <w:rFonts w:ascii="Times New Roman" w:eastAsia="Times New Roman" w:hAnsi="Times New Roman" w:cs="Times New Roman"/>
          <w:sz w:val="24"/>
          <w:szCs w:val="24"/>
          <w:lang w:eastAsia="pl-PL"/>
        </w:rPr>
        <w:t xml:space="preserve">nadawcy z dopiskiem </w:t>
      </w:r>
      <w:r w:rsidR="005B2D5C" w:rsidRPr="00726A98">
        <w:rPr>
          <w:rFonts w:ascii="Times New Roman" w:eastAsia="Times New Roman" w:hAnsi="Times New Roman" w:cs="Times New Roman"/>
          <w:b/>
          <w:bCs/>
          <w:sz w:val="24"/>
          <w:szCs w:val="24"/>
          <w:lang w:eastAsia="pl-PL"/>
        </w:rPr>
        <w:t>„</w:t>
      </w:r>
      <w:r w:rsidR="00915B89" w:rsidRPr="00726A98">
        <w:rPr>
          <w:rFonts w:ascii="Times New Roman" w:eastAsia="Times New Roman" w:hAnsi="Times New Roman" w:cs="Times New Roman"/>
          <w:b/>
          <w:bCs/>
          <w:sz w:val="24"/>
          <w:szCs w:val="24"/>
          <w:lang w:eastAsia="pl-PL"/>
        </w:rPr>
        <w:t>Nabór na stanowisko urzędnicze</w:t>
      </w:r>
      <w:r w:rsidRPr="00726A98">
        <w:rPr>
          <w:rFonts w:ascii="Times New Roman" w:eastAsia="Times New Roman" w:hAnsi="Times New Roman" w:cs="Times New Roman"/>
          <w:b/>
          <w:bCs/>
          <w:sz w:val="24"/>
          <w:szCs w:val="24"/>
          <w:lang w:eastAsia="pl-PL"/>
        </w:rPr>
        <w:t xml:space="preserve"> w </w:t>
      </w:r>
      <w:r w:rsidR="004D51B0" w:rsidRPr="00726A98">
        <w:rPr>
          <w:rFonts w:ascii="Times New Roman" w:eastAsia="Times New Roman" w:hAnsi="Times New Roman" w:cs="Times New Roman"/>
          <w:b/>
          <w:bCs/>
          <w:sz w:val="24"/>
          <w:szCs w:val="24"/>
          <w:lang w:eastAsia="pl-PL"/>
        </w:rPr>
        <w:t xml:space="preserve">Referacie </w:t>
      </w:r>
      <w:r w:rsidR="00726A98" w:rsidRPr="00726A98">
        <w:rPr>
          <w:rFonts w:ascii="Times New Roman" w:eastAsia="Times New Roman" w:hAnsi="Times New Roman" w:cs="Times New Roman"/>
          <w:b/>
          <w:bCs/>
          <w:sz w:val="24"/>
          <w:szCs w:val="24"/>
          <w:lang w:eastAsia="pl-PL"/>
        </w:rPr>
        <w:t>Finansów</w:t>
      </w:r>
      <w:r w:rsidRPr="00726A98">
        <w:rPr>
          <w:rFonts w:ascii="Times New Roman" w:eastAsia="Times New Roman" w:hAnsi="Times New Roman" w:cs="Times New Roman"/>
          <w:b/>
          <w:bCs/>
          <w:sz w:val="24"/>
          <w:szCs w:val="24"/>
          <w:lang w:eastAsia="pl-PL"/>
        </w:rPr>
        <w:t xml:space="preserve">” </w:t>
      </w:r>
      <w:r w:rsidRPr="00726A98">
        <w:rPr>
          <w:rFonts w:ascii="Times New Roman" w:eastAsia="Times New Roman" w:hAnsi="Times New Roman" w:cs="Times New Roman"/>
          <w:sz w:val="24"/>
          <w:szCs w:val="24"/>
          <w:lang w:eastAsia="pl-PL"/>
        </w:rPr>
        <w:t xml:space="preserve">w terminie do dnia </w:t>
      </w:r>
      <w:r w:rsidR="00726A98" w:rsidRPr="00726A98">
        <w:rPr>
          <w:rFonts w:ascii="Times New Roman" w:eastAsia="Times New Roman" w:hAnsi="Times New Roman" w:cs="Times New Roman"/>
          <w:b/>
          <w:sz w:val="24"/>
          <w:szCs w:val="24"/>
          <w:lang w:eastAsia="pl-PL"/>
        </w:rPr>
        <w:t>12 lipca</w:t>
      </w:r>
      <w:r w:rsidRPr="00726A98">
        <w:rPr>
          <w:rFonts w:ascii="Times New Roman" w:eastAsia="Times New Roman" w:hAnsi="Times New Roman" w:cs="Times New Roman"/>
          <w:b/>
          <w:bCs/>
          <w:sz w:val="24"/>
          <w:szCs w:val="24"/>
          <w:lang w:eastAsia="pl-PL"/>
        </w:rPr>
        <w:t xml:space="preserve"> 201</w:t>
      </w:r>
      <w:r w:rsidR="004D51B0" w:rsidRPr="00726A98">
        <w:rPr>
          <w:rFonts w:ascii="Times New Roman" w:eastAsia="Times New Roman" w:hAnsi="Times New Roman" w:cs="Times New Roman"/>
          <w:b/>
          <w:bCs/>
          <w:sz w:val="24"/>
          <w:szCs w:val="24"/>
          <w:lang w:eastAsia="pl-PL"/>
        </w:rPr>
        <w:t>9</w:t>
      </w:r>
      <w:r w:rsidRPr="00726A98">
        <w:rPr>
          <w:rFonts w:ascii="Times New Roman" w:eastAsia="Times New Roman" w:hAnsi="Times New Roman" w:cs="Times New Roman"/>
          <w:b/>
          <w:bCs/>
          <w:sz w:val="24"/>
          <w:szCs w:val="24"/>
          <w:lang w:eastAsia="pl-PL"/>
        </w:rPr>
        <w:t xml:space="preserve"> roku do godz. 1</w:t>
      </w:r>
      <w:r w:rsidR="00BA7899" w:rsidRPr="00726A98">
        <w:rPr>
          <w:rFonts w:ascii="Times New Roman" w:eastAsia="Times New Roman" w:hAnsi="Times New Roman" w:cs="Times New Roman"/>
          <w:b/>
          <w:bCs/>
          <w:sz w:val="24"/>
          <w:szCs w:val="24"/>
          <w:lang w:eastAsia="pl-PL"/>
        </w:rPr>
        <w:t>5</w:t>
      </w:r>
      <w:r w:rsidR="00AE1EA2" w:rsidRPr="00726A98">
        <w:rPr>
          <w:rFonts w:ascii="Times New Roman" w:eastAsia="Times New Roman" w:hAnsi="Times New Roman" w:cs="Times New Roman"/>
          <w:b/>
          <w:bCs/>
          <w:sz w:val="24"/>
          <w:szCs w:val="24"/>
          <w:vertAlign w:val="superscript"/>
          <w:lang w:eastAsia="pl-PL"/>
        </w:rPr>
        <w:t>00</w:t>
      </w:r>
      <w:r w:rsidRPr="00726A98">
        <w:rPr>
          <w:rFonts w:ascii="Times New Roman" w:eastAsia="Times New Roman" w:hAnsi="Times New Roman" w:cs="Times New Roman"/>
          <w:b/>
          <w:bCs/>
          <w:sz w:val="24"/>
          <w:szCs w:val="24"/>
          <w:lang w:eastAsia="pl-PL"/>
        </w:rPr>
        <w:t>.</w:t>
      </w:r>
    </w:p>
    <w:p w:rsidR="00333F5F" w:rsidRDefault="00FD157D" w:rsidP="00333F5F">
      <w:pPr>
        <w:spacing w:after="0"/>
        <w:jc w:val="both"/>
        <w:rPr>
          <w:rFonts w:ascii="Times New Roman" w:eastAsia="Times New Roman" w:hAnsi="Times New Roman" w:cs="Times New Roman"/>
          <w:sz w:val="24"/>
          <w:szCs w:val="24"/>
          <w:lang w:eastAsia="pl-PL"/>
        </w:rPr>
      </w:pPr>
      <w:r w:rsidRPr="00726A98">
        <w:rPr>
          <w:rFonts w:ascii="Times New Roman" w:eastAsia="Times New Roman" w:hAnsi="Times New Roman" w:cs="Times New Roman"/>
          <w:sz w:val="24"/>
          <w:szCs w:val="24"/>
          <w:lang w:eastAsia="pl-PL"/>
        </w:rPr>
        <w:t>Uwaga: list motywacyjny, CV, oświadczenia, kwesti</w:t>
      </w:r>
      <w:r w:rsidRPr="00FD157D">
        <w:rPr>
          <w:rFonts w:ascii="Times New Roman" w:eastAsia="Times New Roman" w:hAnsi="Times New Roman" w:cs="Times New Roman"/>
          <w:sz w:val="24"/>
          <w:szCs w:val="24"/>
          <w:lang w:eastAsia="pl-PL"/>
        </w:rPr>
        <w:t>onariusz osobowy powinny być opatrzone własnoręcznym podpisem.</w:t>
      </w:r>
    </w:p>
    <w:p w:rsidR="007255B2" w:rsidRDefault="00D609A9" w:rsidP="007255B2">
      <w:pPr>
        <w:spacing w:after="0" w:line="240" w:lineRule="auto"/>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Dokumenty aplikacyjne, które wpłyną do urzędu po wyżej określonym terminie</w:t>
      </w:r>
      <w:r w:rsidR="00404404">
        <w:rPr>
          <w:rFonts w:ascii="Times New Roman" w:eastAsia="Times New Roman" w:hAnsi="Times New Roman" w:cs="Times New Roman"/>
          <w:sz w:val="24"/>
          <w:szCs w:val="24"/>
          <w:lang w:eastAsia="pl-PL"/>
        </w:rPr>
        <w:t>,</w:t>
      </w:r>
      <w:r w:rsidRPr="00D609A9">
        <w:rPr>
          <w:rFonts w:ascii="Times New Roman" w:eastAsia="Times New Roman" w:hAnsi="Times New Roman" w:cs="Times New Roman"/>
          <w:sz w:val="24"/>
          <w:szCs w:val="24"/>
          <w:lang w:eastAsia="pl-PL"/>
        </w:rPr>
        <w:t xml:space="preserve"> </w:t>
      </w:r>
      <w:r w:rsidR="00CF0F5E">
        <w:rPr>
          <w:rFonts w:ascii="Times New Roman" w:eastAsia="Times New Roman" w:hAnsi="Times New Roman" w:cs="Times New Roman"/>
          <w:sz w:val="24"/>
          <w:szCs w:val="24"/>
          <w:lang w:eastAsia="pl-PL"/>
        </w:rPr>
        <w:t>lub które wpłyną w terminie ale nie spełnią w</w:t>
      </w:r>
      <w:r w:rsidR="00D17F97">
        <w:rPr>
          <w:rFonts w:ascii="Times New Roman" w:eastAsia="Times New Roman" w:hAnsi="Times New Roman" w:cs="Times New Roman"/>
          <w:sz w:val="24"/>
          <w:szCs w:val="24"/>
          <w:lang w:eastAsia="pl-PL"/>
        </w:rPr>
        <w:t>arun</w:t>
      </w:r>
      <w:r w:rsidR="00CF0F5E">
        <w:rPr>
          <w:rFonts w:ascii="Times New Roman" w:eastAsia="Times New Roman" w:hAnsi="Times New Roman" w:cs="Times New Roman"/>
          <w:sz w:val="24"/>
          <w:szCs w:val="24"/>
          <w:lang w:eastAsia="pl-PL"/>
        </w:rPr>
        <w:t xml:space="preserve">ków formalnych nie </w:t>
      </w:r>
      <w:r w:rsidRPr="00D609A9">
        <w:rPr>
          <w:rFonts w:ascii="Times New Roman" w:eastAsia="Times New Roman" w:hAnsi="Times New Roman" w:cs="Times New Roman"/>
          <w:sz w:val="24"/>
          <w:szCs w:val="24"/>
          <w:lang w:eastAsia="pl-PL"/>
        </w:rPr>
        <w:t>będą rozpatrywane.</w:t>
      </w:r>
      <w:r w:rsidR="009A72B6">
        <w:rPr>
          <w:rFonts w:ascii="Times New Roman" w:eastAsia="Times New Roman" w:hAnsi="Times New Roman" w:cs="Times New Roman"/>
          <w:sz w:val="24"/>
          <w:szCs w:val="24"/>
          <w:lang w:eastAsia="pl-PL"/>
        </w:rPr>
        <w:t xml:space="preserve"> Za datę doręczenia dokumentów przyjmuje się datę ich wpływu do urzędu.</w:t>
      </w:r>
    </w:p>
    <w:p w:rsidR="00B64B78" w:rsidRDefault="004D51B0" w:rsidP="00B64B78">
      <w:pPr>
        <w:spacing w:after="0" w:line="240" w:lineRule="auto"/>
        <w:ind w:hanging="426"/>
        <w:jc w:val="both"/>
        <w:rPr>
          <w:rFonts w:ascii="Times New Roman" w:eastAsia="Times New Roman" w:hAnsi="Times New Roman" w:cs="Times New Roman"/>
          <w:sz w:val="24"/>
          <w:szCs w:val="24"/>
          <w:lang w:eastAsia="pl-PL"/>
        </w:rPr>
      </w:pPr>
      <w:r w:rsidRPr="004D51B0">
        <w:rPr>
          <w:rFonts w:ascii="Times New Roman" w:eastAsia="Times New Roman" w:hAnsi="Times New Roman" w:cs="Times New Roman"/>
          <w:b/>
          <w:sz w:val="24"/>
          <w:szCs w:val="24"/>
          <w:lang w:eastAsia="pl-PL"/>
        </w:rPr>
        <w:t>9.</w:t>
      </w:r>
      <w:r w:rsidR="00702C41" w:rsidRPr="00702C41">
        <w:t xml:space="preserve"> </w:t>
      </w:r>
      <w:r w:rsidR="00D17F97">
        <w:t xml:space="preserve">  </w:t>
      </w:r>
      <w:r w:rsidR="00702C41" w:rsidRPr="00BB1A14">
        <w:rPr>
          <w:rFonts w:ascii="Times New Roman" w:eastAsia="Times New Roman" w:hAnsi="Times New Roman" w:cs="Times New Roman"/>
          <w:sz w:val="24"/>
          <w:szCs w:val="24"/>
          <w:lang w:eastAsia="pl-PL"/>
        </w:rPr>
        <w:t>Kandydaci, którzy spełniają wymagania formalne określone w og</w:t>
      </w:r>
      <w:r w:rsidR="00D17F97">
        <w:rPr>
          <w:rFonts w:ascii="Times New Roman" w:eastAsia="Times New Roman" w:hAnsi="Times New Roman" w:cs="Times New Roman"/>
          <w:sz w:val="24"/>
          <w:szCs w:val="24"/>
          <w:lang w:eastAsia="pl-PL"/>
        </w:rPr>
        <w:t xml:space="preserve">łoszeniu oraz zakwalifikują się </w:t>
      </w:r>
      <w:r w:rsidR="00702C41" w:rsidRPr="00BB1A14">
        <w:rPr>
          <w:rFonts w:ascii="Times New Roman" w:eastAsia="Times New Roman" w:hAnsi="Times New Roman" w:cs="Times New Roman"/>
          <w:sz w:val="24"/>
          <w:szCs w:val="24"/>
          <w:lang w:eastAsia="pl-PL"/>
        </w:rPr>
        <w:t xml:space="preserve">do dalszego postępowania zostaną poinformowani </w:t>
      </w:r>
      <w:r w:rsidR="0035158F">
        <w:rPr>
          <w:rFonts w:ascii="Times New Roman" w:eastAsia="Times New Roman" w:hAnsi="Times New Roman" w:cs="Times New Roman"/>
          <w:sz w:val="24"/>
          <w:szCs w:val="24"/>
          <w:lang w:eastAsia="pl-PL"/>
        </w:rPr>
        <w:t xml:space="preserve">telefonicznie </w:t>
      </w:r>
      <w:r w:rsidR="00702C41" w:rsidRPr="00BB1A14">
        <w:rPr>
          <w:rFonts w:ascii="Times New Roman" w:eastAsia="Times New Roman" w:hAnsi="Times New Roman" w:cs="Times New Roman"/>
          <w:sz w:val="24"/>
          <w:szCs w:val="24"/>
          <w:lang w:eastAsia="pl-PL"/>
        </w:rPr>
        <w:t>i zaproszeni na rozmowę kwalifikacyjną.</w:t>
      </w:r>
      <w:r w:rsidR="007255B2">
        <w:rPr>
          <w:rFonts w:ascii="Times New Roman" w:eastAsia="Times New Roman" w:hAnsi="Times New Roman" w:cs="Times New Roman"/>
          <w:sz w:val="24"/>
          <w:szCs w:val="24"/>
          <w:lang w:eastAsia="pl-PL"/>
        </w:rPr>
        <w:t xml:space="preserve"> </w:t>
      </w:r>
      <w:r w:rsidRPr="00BB1A14">
        <w:rPr>
          <w:rFonts w:ascii="Times New Roman" w:eastAsia="Times New Roman" w:hAnsi="Times New Roman" w:cs="Times New Roman"/>
          <w:sz w:val="24"/>
          <w:szCs w:val="24"/>
          <w:lang w:eastAsia="pl-PL"/>
        </w:rPr>
        <w:t>Na ocenę kandydatów składać się będzie rozmowa kwalifikacyjna</w:t>
      </w:r>
      <w:r w:rsidR="00915B89" w:rsidRPr="00BB1A14">
        <w:rPr>
          <w:rFonts w:ascii="Times New Roman" w:eastAsia="Times New Roman" w:hAnsi="Times New Roman" w:cs="Times New Roman"/>
          <w:sz w:val="24"/>
          <w:szCs w:val="24"/>
          <w:lang w:eastAsia="pl-PL"/>
        </w:rPr>
        <w:t>, którą przeprowadzi Komisja Rekrutacyjna powołana przez Wójta Gminy Drawsko</w:t>
      </w:r>
      <w:r w:rsidR="009A72B6" w:rsidRPr="00BB1A14">
        <w:rPr>
          <w:rFonts w:ascii="Times New Roman" w:eastAsia="Times New Roman" w:hAnsi="Times New Roman" w:cs="Times New Roman"/>
          <w:sz w:val="24"/>
          <w:szCs w:val="24"/>
          <w:lang w:eastAsia="pl-PL"/>
        </w:rPr>
        <w:t xml:space="preserve">. </w:t>
      </w:r>
    </w:p>
    <w:p w:rsidR="00BB1A14" w:rsidRDefault="008C4960" w:rsidP="00B64B78">
      <w:pPr>
        <w:spacing w:after="0" w:line="240" w:lineRule="auto"/>
        <w:ind w:hanging="426"/>
        <w:jc w:val="both"/>
        <w:rPr>
          <w:rFonts w:ascii="Times New Roman" w:eastAsia="Times New Roman" w:hAnsi="Times New Roman" w:cs="Times New Roman"/>
          <w:sz w:val="24"/>
          <w:szCs w:val="24"/>
          <w:lang w:eastAsia="pl-PL"/>
        </w:rPr>
      </w:pPr>
      <w:r w:rsidRPr="00A94780">
        <w:rPr>
          <w:rFonts w:ascii="Times New Roman" w:eastAsia="Times New Roman" w:hAnsi="Times New Roman" w:cs="Times New Roman"/>
          <w:b/>
          <w:sz w:val="24"/>
          <w:szCs w:val="24"/>
          <w:lang w:eastAsia="pl-PL"/>
        </w:rPr>
        <w:t>10.</w:t>
      </w:r>
      <w:r w:rsidRPr="008C4960">
        <w:t xml:space="preserve"> </w:t>
      </w:r>
      <w:r w:rsidRPr="008C4960">
        <w:rPr>
          <w:rFonts w:ascii="Times New Roman" w:eastAsia="Times New Roman" w:hAnsi="Times New Roman" w:cs="Times New Roman"/>
          <w:sz w:val="24"/>
          <w:szCs w:val="24"/>
          <w:lang w:eastAsia="pl-PL"/>
        </w:rPr>
        <w:t xml:space="preserve">Dokumenty kandydata wybranego w naborze i zatrudnionego w Urzędzie </w:t>
      </w:r>
      <w:r>
        <w:rPr>
          <w:rFonts w:ascii="Times New Roman" w:eastAsia="Times New Roman" w:hAnsi="Times New Roman" w:cs="Times New Roman"/>
          <w:sz w:val="24"/>
          <w:szCs w:val="24"/>
          <w:lang w:eastAsia="pl-PL"/>
        </w:rPr>
        <w:t>Gminy Drawsko</w:t>
      </w:r>
      <w:r w:rsidRPr="008C4960">
        <w:rPr>
          <w:rFonts w:ascii="Times New Roman" w:eastAsia="Times New Roman" w:hAnsi="Times New Roman" w:cs="Times New Roman"/>
          <w:sz w:val="24"/>
          <w:szCs w:val="24"/>
          <w:lang w:eastAsia="pl-PL"/>
        </w:rPr>
        <w:t xml:space="preserve"> zostaną dołączone do jego akt osobowych. </w:t>
      </w:r>
    </w:p>
    <w:p w:rsidR="00B64B78" w:rsidRDefault="00BB1A14" w:rsidP="00B64B7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B1A14">
        <w:rPr>
          <w:rFonts w:ascii="Times New Roman" w:eastAsia="Times New Roman" w:hAnsi="Times New Roman" w:cs="Times New Roman"/>
          <w:sz w:val="24"/>
          <w:szCs w:val="24"/>
          <w:lang w:eastAsia="pl-PL"/>
        </w:rPr>
        <w:lastRenderedPageBreak/>
        <w:t xml:space="preserve">Informujemy, że złożonych dokumentów aplikacyjnych nie zwracamy, a  po upływie 3 miesięcy od dnia zakończenia naboru są one trwale niszczone. Osoby zainteresowane odbiorem swoich dokumentów prosimy </w:t>
      </w:r>
      <w:r w:rsidR="002238EA">
        <w:rPr>
          <w:rFonts w:ascii="Times New Roman" w:eastAsia="Times New Roman" w:hAnsi="Times New Roman" w:cs="Times New Roman"/>
          <w:sz w:val="24"/>
          <w:szCs w:val="24"/>
          <w:lang w:eastAsia="pl-PL"/>
        </w:rPr>
        <w:t xml:space="preserve">po zakończeniu procesu rekrutacji </w:t>
      </w:r>
      <w:r w:rsidRPr="00BB1A14">
        <w:rPr>
          <w:rFonts w:ascii="Times New Roman" w:eastAsia="Times New Roman" w:hAnsi="Times New Roman" w:cs="Times New Roman"/>
          <w:sz w:val="24"/>
          <w:szCs w:val="24"/>
          <w:lang w:eastAsia="pl-PL"/>
        </w:rPr>
        <w:t>o zgł</w:t>
      </w:r>
      <w:r>
        <w:rPr>
          <w:rFonts w:ascii="Times New Roman" w:eastAsia="Times New Roman" w:hAnsi="Times New Roman" w:cs="Times New Roman"/>
          <w:sz w:val="24"/>
          <w:szCs w:val="24"/>
          <w:lang w:eastAsia="pl-PL"/>
        </w:rPr>
        <w:t>oszenie się w Referacie Kadr, Pła</w:t>
      </w:r>
      <w:r w:rsidRPr="00BB1A14">
        <w:rPr>
          <w:rFonts w:ascii="Times New Roman" w:eastAsia="Times New Roman" w:hAnsi="Times New Roman" w:cs="Times New Roman"/>
          <w:sz w:val="24"/>
          <w:szCs w:val="24"/>
          <w:lang w:eastAsia="pl-PL"/>
        </w:rPr>
        <w:t>c i Ubezpieczeń Społecznych, pokój nr 22</w:t>
      </w:r>
      <w:r>
        <w:rPr>
          <w:rFonts w:ascii="Times New Roman" w:eastAsia="Times New Roman" w:hAnsi="Times New Roman" w:cs="Times New Roman"/>
          <w:sz w:val="24"/>
          <w:szCs w:val="24"/>
          <w:lang w:eastAsia="pl-PL"/>
        </w:rPr>
        <w:t xml:space="preserve">. </w:t>
      </w:r>
      <w:r w:rsidR="0035158F">
        <w:rPr>
          <w:rFonts w:ascii="Times New Roman" w:eastAsia="Times New Roman" w:hAnsi="Times New Roman" w:cs="Times New Roman"/>
          <w:sz w:val="24"/>
          <w:szCs w:val="24"/>
          <w:lang w:eastAsia="pl-PL"/>
        </w:rPr>
        <w:t xml:space="preserve"> </w:t>
      </w:r>
      <w:r w:rsidR="00D609A9" w:rsidRPr="00D609A9">
        <w:rPr>
          <w:rFonts w:ascii="Times New Roman" w:eastAsia="Times New Roman" w:hAnsi="Times New Roman" w:cs="Times New Roman"/>
          <w:sz w:val="24"/>
          <w:szCs w:val="24"/>
          <w:lang w:eastAsia="pl-PL"/>
        </w:rPr>
        <w:t>Dodatkowe informacje pod nr tel. 67-2569128</w:t>
      </w:r>
      <w:r>
        <w:rPr>
          <w:rFonts w:ascii="Times New Roman" w:eastAsia="Times New Roman" w:hAnsi="Times New Roman" w:cs="Times New Roman"/>
          <w:sz w:val="24"/>
          <w:szCs w:val="24"/>
          <w:lang w:eastAsia="pl-PL"/>
        </w:rPr>
        <w:t xml:space="preserve"> w. 141</w:t>
      </w:r>
      <w:r w:rsidR="00D609A9" w:rsidRPr="00D609A9">
        <w:rPr>
          <w:rFonts w:ascii="Times New Roman" w:eastAsia="Times New Roman" w:hAnsi="Times New Roman" w:cs="Times New Roman"/>
          <w:sz w:val="24"/>
          <w:szCs w:val="24"/>
          <w:lang w:eastAsia="pl-PL"/>
        </w:rPr>
        <w:t>.</w:t>
      </w:r>
    </w:p>
    <w:p w:rsidR="007255B2" w:rsidRDefault="00D609A9" w:rsidP="00B64B7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158F">
        <w:rPr>
          <w:rFonts w:ascii="Times New Roman" w:eastAsia="Times New Roman" w:hAnsi="Times New Roman" w:cs="Times New Roman"/>
          <w:b/>
          <w:sz w:val="24"/>
          <w:szCs w:val="24"/>
          <w:lang w:eastAsia="pl-PL"/>
        </w:rPr>
        <w:t>Informacje o wyniku naboru będą umieszczane na tablicy ogłoszeń Urzędu Gminy Drawsko oraz Biuletynie Informacji Publicznej</w:t>
      </w:r>
      <w:r w:rsidRPr="00D609A9">
        <w:rPr>
          <w:rFonts w:ascii="Times New Roman" w:eastAsia="Times New Roman" w:hAnsi="Times New Roman" w:cs="Times New Roman"/>
          <w:sz w:val="24"/>
          <w:szCs w:val="24"/>
          <w:lang w:eastAsia="pl-PL"/>
        </w:rPr>
        <w:t xml:space="preserve"> </w:t>
      </w:r>
      <w:hyperlink r:id="rId8" w:history="1">
        <w:r w:rsidRPr="00D609A9">
          <w:rPr>
            <w:rFonts w:ascii="Times New Roman" w:eastAsia="Times New Roman" w:hAnsi="Times New Roman" w:cs="Times New Roman"/>
            <w:color w:val="0000FF"/>
            <w:sz w:val="24"/>
            <w:szCs w:val="24"/>
            <w:u w:val="single"/>
            <w:lang w:eastAsia="pl-PL"/>
          </w:rPr>
          <w:t>www.bip.gminadrawsko.pl</w:t>
        </w:r>
      </w:hyperlink>
    </w:p>
    <w:p w:rsidR="00D609A9" w:rsidRPr="00D609A9" w:rsidRDefault="00D609A9" w:rsidP="007255B2">
      <w:pPr>
        <w:spacing w:after="0" w:line="240" w:lineRule="auto"/>
        <w:jc w:val="both"/>
        <w:rPr>
          <w:rFonts w:ascii="Times New Roman" w:eastAsia="Times New Roman" w:hAnsi="Times New Roman" w:cs="Times New Roman"/>
          <w:sz w:val="24"/>
          <w:szCs w:val="24"/>
          <w:lang w:eastAsia="pl-PL"/>
        </w:rPr>
      </w:pPr>
      <w:r w:rsidRPr="00D609A9">
        <w:rPr>
          <w:rFonts w:ascii="Times New Roman" w:eastAsia="Times New Roman" w:hAnsi="Times New Roman" w:cs="Times New Roman"/>
          <w:sz w:val="24"/>
          <w:szCs w:val="24"/>
          <w:lang w:eastAsia="pl-PL"/>
        </w:rPr>
        <w:t>Nabór na stanowisko zostanie przeprowadzony na zasadach określonych przez przepisy prawa dla wolnych stanowisk urzędniczych.</w:t>
      </w:r>
    </w:p>
    <w:p w:rsidR="00B64B78" w:rsidRPr="009847F7" w:rsidRDefault="003F5E4A" w:rsidP="00B64B78">
      <w:pPr>
        <w:spacing w:after="0" w:line="240" w:lineRule="auto"/>
        <w:ind w:left="4956" w:firstLine="708"/>
        <w:jc w:val="both"/>
        <w:rPr>
          <w:rFonts w:ascii="Times New Roman" w:eastAsia="Times New Roman" w:hAnsi="Times New Roman" w:cs="Times New Roman"/>
          <w:sz w:val="24"/>
          <w:szCs w:val="24"/>
          <w:lang w:eastAsia="pl-PL"/>
        </w:rPr>
      </w:pPr>
      <w:r w:rsidRPr="009847F7">
        <w:rPr>
          <w:rFonts w:ascii="Times New Roman" w:eastAsia="Times New Roman" w:hAnsi="Times New Roman" w:cs="Times New Roman"/>
          <w:sz w:val="24"/>
          <w:szCs w:val="24"/>
          <w:lang w:eastAsia="pl-PL"/>
        </w:rPr>
        <w:t xml:space="preserve">(-) </w:t>
      </w:r>
      <w:r w:rsidR="004D51B0" w:rsidRPr="009847F7">
        <w:rPr>
          <w:rFonts w:ascii="Times New Roman" w:eastAsia="Times New Roman" w:hAnsi="Times New Roman" w:cs="Times New Roman"/>
          <w:sz w:val="24"/>
          <w:szCs w:val="24"/>
          <w:lang w:eastAsia="pl-PL"/>
        </w:rPr>
        <w:t xml:space="preserve">Bartosz </w:t>
      </w:r>
      <w:proofErr w:type="spellStart"/>
      <w:r w:rsidR="004D51B0" w:rsidRPr="009847F7">
        <w:rPr>
          <w:rFonts w:ascii="Times New Roman" w:eastAsia="Times New Roman" w:hAnsi="Times New Roman" w:cs="Times New Roman"/>
          <w:sz w:val="24"/>
          <w:szCs w:val="24"/>
          <w:lang w:eastAsia="pl-PL"/>
        </w:rPr>
        <w:t>Niezborała</w:t>
      </w:r>
      <w:proofErr w:type="spellEnd"/>
    </w:p>
    <w:p w:rsidR="00D609A9" w:rsidRPr="000412F3" w:rsidRDefault="00D609A9" w:rsidP="00B64B78">
      <w:pPr>
        <w:spacing w:after="0" w:line="240" w:lineRule="auto"/>
        <w:ind w:left="4956" w:firstLine="708"/>
        <w:jc w:val="both"/>
        <w:rPr>
          <w:rFonts w:ascii="Times New Roman" w:eastAsia="Times New Roman" w:hAnsi="Times New Roman" w:cs="Times New Roman"/>
          <w:sz w:val="24"/>
          <w:szCs w:val="24"/>
          <w:lang w:eastAsia="pl-PL"/>
        </w:rPr>
      </w:pPr>
      <w:r w:rsidRPr="000412F3">
        <w:rPr>
          <w:rFonts w:ascii="Times New Roman" w:eastAsia="Times New Roman" w:hAnsi="Times New Roman" w:cs="Times New Roman"/>
          <w:sz w:val="24"/>
          <w:szCs w:val="24"/>
          <w:lang w:eastAsia="pl-PL"/>
        </w:rPr>
        <w:t>Wójt Gminy Drawsko</w:t>
      </w:r>
    </w:p>
    <w:p w:rsidR="00411B40" w:rsidRPr="000412F3" w:rsidRDefault="00411B40" w:rsidP="00411B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12F3">
        <w:rPr>
          <w:rFonts w:ascii="Times New Roman" w:eastAsia="Times New Roman" w:hAnsi="Times New Roman" w:cs="Times New Roman"/>
          <w:sz w:val="24"/>
          <w:szCs w:val="24"/>
          <w:lang w:eastAsia="pl-PL"/>
        </w:rPr>
        <w:t xml:space="preserve">Drawsko, </w:t>
      </w:r>
      <w:r w:rsidR="00726A98" w:rsidRPr="000412F3">
        <w:rPr>
          <w:rFonts w:ascii="Times New Roman" w:eastAsia="Times New Roman" w:hAnsi="Times New Roman" w:cs="Times New Roman"/>
          <w:sz w:val="24"/>
          <w:szCs w:val="24"/>
          <w:lang w:eastAsia="pl-PL"/>
        </w:rPr>
        <w:t>02 lipca</w:t>
      </w:r>
      <w:r w:rsidRPr="000412F3">
        <w:rPr>
          <w:rFonts w:ascii="Times New Roman" w:eastAsia="Times New Roman" w:hAnsi="Times New Roman" w:cs="Times New Roman"/>
          <w:sz w:val="24"/>
          <w:szCs w:val="24"/>
          <w:lang w:eastAsia="pl-PL"/>
        </w:rPr>
        <w:t xml:space="preserve"> 2019r.</w:t>
      </w:r>
    </w:p>
    <w:p w:rsidR="0089760B" w:rsidRPr="000412F3" w:rsidRDefault="0089760B" w:rsidP="00D609A9">
      <w:pPr>
        <w:jc w:val="both"/>
      </w:pPr>
    </w:p>
    <w:p w:rsidR="00B01845" w:rsidRPr="000412F3" w:rsidRDefault="00B01845" w:rsidP="00B01845">
      <w:pPr>
        <w:jc w:val="both"/>
        <w:rPr>
          <w:rFonts w:ascii="Times New Roman" w:hAnsi="Times New Roman" w:cs="Times New Roman"/>
          <w:b/>
        </w:rPr>
      </w:pPr>
      <w:r w:rsidRPr="000412F3">
        <w:rPr>
          <w:rFonts w:ascii="Times New Roman" w:hAnsi="Times New Roman" w:cs="Times New Roman"/>
          <w:b/>
        </w:rPr>
        <w:t xml:space="preserve">KLAUZULA INFORMACYJNA </w:t>
      </w:r>
    </w:p>
    <w:p w:rsidR="00B01845" w:rsidRPr="00502C39" w:rsidRDefault="00B01845" w:rsidP="00B01845">
      <w:pPr>
        <w:jc w:val="both"/>
        <w:rPr>
          <w:rFonts w:ascii="Times New Roman" w:hAnsi="Times New Roman" w:cs="Times New Roman"/>
          <w:b/>
        </w:rPr>
      </w:pPr>
      <w:r w:rsidRPr="000412F3">
        <w:rPr>
          <w:rFonts w:ascii="Times New Roman" w:hAnsi="Times New Roman" w:cs="Times New Roman"/>
          <w:b/>
        </w:rPr>
        <w:t>INFORMACJA O PRZETWARZANIU DANYCH OSOBOWYCH</w:t>
      </w:r>
    </w:p>
    <w:p w:rsidR="00B01845" w:rsidRPr="00B01845" w:rsidRDefault="00B01845" w:rsidP="00333F5F">
      <w:pPr>
        <w:spacing w:after="0"/>
        <w:jc w:val="both"/>
        <w:rPr>
          <w:rFonts w:ascii="Times New Roman" w:hAnsi="Times New Roman" w:cs="Times New Roman"/>
        </w:rPr>
      </w:pPr>
      <w:r w:rsidRPr="00B01845">
        <w:rPr>
          <w:rFonts w:ascii="Times New Roman" w:hAnsi="Times New Roman" w:cs="Times New Roman"/>
        </w:rPr>
        <w:t>Podstawa prawna: art. 22</w:t>
      </w:r>
      <w:r w:rsidRPr="00B01845">
        <w:rPr>
          <w:rFonts w:ascii="Times New Roman" w:hAnsi="Times New Roman" w:cs="Times New Roman"/>
          <w:vertAlign w:val="superscript"/>
        </w:rPr>
        <w:t>1</w:t>
      </w:r>
      <w:r w:rsidRPr="00B01845">
        <w:rPr>
          <w:rFonts w:ascii="Times New Roman" w:hAnsi="Times New Roman" w:cs="Times New Roman"/>
        </w:rPr>
        <w:t xml:space="preserve"> ustawy z dnia 26 czerwca 1974r. Kodeks Pracy (Dz. U. z  2018r. poz. 917 z </w:t>
      </w:r>
      <w:proofErr w:type="spellStart"/>
      <w:r w:rsidRPr="00B01845">
        <w:rPr>
          <w:rFonts w:ascii="Times New Roman" w:hAnsi="Times New Roman" w:cs="Times New Roman"/>
        </w:rPr>
        <w:t>późn</w:t>
      </w:r>
      <w:proofErr w:type="spellEnd"/>
      <w:r w:rsidRPr="00B01845">
        <w:rPr>
          <w:rFonts w:ascii="Times New Roman" w:hAnsi="Times New Roman" w:cs="Times New Roman"/>
        </w:rPr>
        <w:t>. zm.) z art. 6 ust. 1 lit. A oraz lit. B,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119/1 z 4.5.2016r.), Wójt Gminy Drawsko informuje, że:</w:t>
      </w:r>
    </w:p>
    <w:p w:rsidR="00B01845" w:rsidRPr="00B01845" w:rsidRDefault="00B01845" w:rsidP="00333F5F">
      <w:pPr>
        <w:numPr>
          <w:ilvl w:val="0"/>
          <w:numId w:val="5"/>
        </w:numPr>
        <w:spacing w:after="0"/>
        <w:jc w:val="both"/>
        <w:rPr>
          <w:rFonts w:ascii="Times New Roman" w:hAnsi="Times New Roman" w:cs="Times New Roman"/>
        </w:rPr>
      </w:pPr>
      <w:r w:rsidRPr="00B01845">
        <w:rPr>
          <w:rFonts w:ascii="Times New Roman" w:hAnsi="Times New Roman" w:cs="Times New Roman"/>
        </w:rPr>
        <w:t xml:space="preserve">administratorem danych osobowych jest Wójt Gminy Drawsko z siedzibą w Urzędu Gminy Drawsko, ul. Powstańców Wlkp. 121, 64 – 733 Drawsko, </w:t>
      </w:r>
    </w:p>
    <w:p w:rsidR="00B01845" w:rsidRPr="00B01845" w:rsidRDefault="00B01845" w:rsidP="00333F5F">
      <w:pPr>
        <w:numPr>
          <w:ilvl w:val="0"/>
          <w:numId w:val="5"/>
        </w:numPr>
        <w:spacing w:after="0"/>
        <w:jc w:val="both"/>
        <w:rPr>
          <w:rFonts w:ascii="Times New Roman" w:hAnsi="Times New Roman" w:cs="Times New Roman"/>
        </w:rPr>
      </w:pPr>
      <w:r w:rsidRPr="00B01845">
        <w:rPr>
          <w:rFonts w:ascii="Times New Roman" w:hAnsi="Times New Roman" w:cs="Times New Roman"/>
        </w:rPr>
        <w:t xml:space="preserve">z Inspektorem ochrony danych osobowych można się skontaktować poprzez mail: </w:t>
      </w:r>
      <w:hyperlink r:id="rId9" w:history="1">
        <w:r w:rsidRPr="00B01845">
          <w:rPr>
            <w:rStyle w:val="Hipercze"/>
            <w:rFonts w:ascii="Times New Roman" w:hAnsi="Times New Roman" w:cs="Times New Roman"/>
          </w:rPr>
          <w:t>urzad@gminadrawsko.pl</w:t>
        </w:r>
      </w:hyperlink>
      <w:r w:rsidRPr="00B01845">
        <w:rPr>
          <w:rFonts w:ascii="Times New Roman" w:hAnsi="Times New Roman" w:cs="Times New Roman"/>
        </w:rPr>
        <w:t xml:space="preserve"> lub pisemnie na adres: Inspektor Ochrony Danych Osobowych, Urząd Gminy Drawsko, ul. Powstańców Wlkp. 121, 64 – 733 Drawsko;</w:t>
      </w:r>
    </w:p>
    <w:p w:rsidR="00B01845" w:rsidRPr="00B01845" w:rsidRDefault="00B01845" w:rsidP="00333F5F">
      <w:pPr>
        <w:numPr>
          <w:ilvl w:val="0"/>
          <w:numId w:val="6"/>
        </w:numPr>
        <w:spacing w:after="0"/>
        <w:jc w:val="both"/>
        <w:rPr>
          <w:rFonts w:ascii="Times New Roman" w:hAnsi="Times New Roman" w:cs="Times New Roman"/>
          <w:b/>
        </w:rPr>
      </w:pPr>
      <w:r w:rsidRPr="00B01845">
        <w:rPr>
          <w:rFonts w:ascii="Times New Roman" w:hAnsi="Times New Roman" w:cs="Times New Roman"/>
        </w:rPr>
        <w:t xml:space="preserve">celem przetwarzania danych osobowych jest </w:t>
      </w:r>
      <w:r w:rsidR="00502C39">
        <w:rPr>
          <w:rFonts w:ascii="Times New Roman" w:hAnsi="Times New Roman" w:cs="Times New Roman"/>
        </w:rPr>
        <w:t>nabór na wolne stanowisko urzędnicze</w:t>
      </w:r>
      <w:r w:rsidRPr="00B01845">
        <w:rPr>
          <w:rFonts w:ascii="Times New Roman" w:hAnsi="Times New Roman" w:cs="Times New Roman"/>
        </w:rPr>
        <w:t>, a ich nie przekazanie spowoduje nie</w:t>
      </w:r>
      <w:r w:rsidR="00F3240E">
        <w:rPr>
          <w:rFonts w:ascii="Times New Roman" w:hAnsi="Times New Roman" w:cs="Times New Roman"/>
        </w:rPr>
        <w:t>możliwość uczestnictwa w procesie rekrutacji</w:t>
      </w:r>
    </w:p>
    <w:p w:rsidR="00B01845" w:rsidRPr="00B01845" w:rsidRDefault="00B01845" w:rsidP="00333F5F">
      <w:pPr>
        <w:numPr>
          <w:ilvl w:val="0"/>
          <w:numId w:val="6"/>
        </w:numPr>
        <w:spacing w:after="0"/>
        <w:jc w:val="both"/>
        <w:rPr>
          <w:rFonts w:ascii="Times New Roman" w:hAnsi="Times New Roman" w:cs="Times New Roman"/>
        </w:rPr>
      </w:pPr>
      <w:r w:rsidRPr="00B01845">
        <w:rPr>
          <w:rFonts w:ascii="Times New Roman" w:hAnsi="Times New Roman" w:cs="Times New Roman"/>
        </w:rPr>
        <w:t>przetwarzanie danych osobowych dotyczy: danych zwykłych:</w:t>
      </w:r>
      <w:r w:rsidR="00F9477F">
        <w:rPr>
          <w:rFonts w:ascii="Times New Roman" w:hAnsi="Times New Roman" w:cs="Times New Roman"/>
        </w:rPr>
        <w:t xml:space="preserve"> imię i nazwisko, data urodzenia,</w:t>
      </w:r>
      <w:r w:rsidR="00333F5F">
        <w:rPr>
          <w:rFonts w:ascii="Times New Roman" w:hAnsi="Times New Roman" w:cs="Times New Roman"/>
        </w:rPr>
        <w:t xml:space="preserve"> adres e-mail,  dane kontaktowe wskazane przez kandydata</w:t>
      </w:r>
      <w:r w:rsidRPr="00B01845">
        <w:rPr>
          <w:rFonts w:ascii="Times New Roman" w:hAnsi="Times New Roman" w:cs="Times New Roman"/>
        </w:rPr>
        <w:t xml:space="preserve">; wykształcenie oraz przebieg dotychczasowego zatrudnienia, </w:t>
      </w:r>
    </w:p>
    <w:p w:rsidR="00B01845" w:rsidRPr="00B01845" w:rsidRDefault="00B01845" w:rsidP="00333F5F">
      <w:pPr>
        <w:numPr>
          <w:ilvl w:val="0"/>
          <w:numId w:val="6"/>
        </w:numPr>
        <w:spacing w:after="0"/>
        <w:jc w:val="both"/>
        <w:rPr>
          <w:rFonts w:ascii="Times New Roman" w:hAnsi="Times New Roman" w:cs="Times New Roman"/>
        </w:rPr>
      </w:pPr>
      <w:r w:rsidRPr="00B01845">
        <w:rPr>
          <w:rFonts w:ascii="Times New Roman" w:hAnsi="Times New Roman" w:cs="Times New Roman"/>
        </w:rPr>
        <w:t>dane osobowe będą przechowywane przez administratora do zakończenia rekrutacji,</w:t>
      </w:r>
      <w:r w:rsidR="002238EA">
        <w:rPr>
          <w:rFonts w:ascii="Times New Roman" w:hAnsi="Times New Roman" w:cs="Times New Roman"/>
        </w:rPr>
        <w:t xml:space="preserve"> nie dłużej niż 3 miesiące</w:t>
      </w:r>
    </w:p>
    <w:p w:rsidR="00B01845" w:rsidRPr="00B01845" w:rsidRDefault="00B01845" w:rsidP="00333F5F">
      <w:pPr>
        <w:numPr>
          <w:ilvl w:val="0"/>
          <w:numId w:val="6"/>
        </w:numPr>
        <w:spacing w:after="0"/>
        <w:jc w:val="both"/>
        <w:rPr>
          <w:rFonts w:ascii="Times New Roman" w:hAnsi="Times New Roman" w:cs="Times New Roman"/>
        </w:rPr>
      </w:pPr>
      <w:r w:rsidRPr="00B01845">
        <w:rPr>
          <w:rFonts w:ascii="Times New Roman" w:hAnsi="Times New Roman" w:cs="Times New Roman"/>
        </w:rPr>
        <w:t>odbiorcami, którym mogą zostać udostępnione Państwa dane osobowe jest komisja rekrutacyjna, pracownicy Urzędu, pracownicy organów odwoławczych, pracownicy organów kontroli, podmioty zapewniające oprogramowanie przetwarzające dane lub inne podmioty uprawnione do uzyskania danych osobowych na podstawie przepisów prawa,</w:t>
      </w:r>
    </w:p>
    <w:p w:rsidR="00B01845" w:rsidRPr="00B01845" w:rsidRDefault="00B01845" w:rsidP="00333F5F">
      <w:pPr>
        <w:numPr>
          <w:ilvl w:val="0"/>
          <w:numId w:val="6"/>
        </w:numPr>
        <w:spacing w:after="0"/>
        <w:jc w:val="both"/>
        <w:rPr>
          <w:rFonts w:ascii="Times New Roman" w:hAnsi="Times New Roman" w:cs="Times New Roman"/>
        </w:rPr>
      </w:pPr>
      <w:r w:rsidRPr="00B01845">
        <w:rPr>
          <w:rFonts w:ascii="Times New Roman" w:hAnsi="Times New Roman" w:cs="Times New Roman"/>
        </w:rPr>
        <w:t>osobie ubiegającej się o zatrudnienie przysługuje prawo: dostępu do danych, sprostowania i usunięcia danych, ograniczenia przetwarzania, przenoszenia danych, wniesienia sprzeciwu wobec przetwarzania danych, wniesienia skargi do Prezesa Urzędu Ochrony Danych Osobowych ora do cofnięcia zgody na wykorzystanie danych kontaktowych.</w:t>
      </w:r>
    </w:p>
    <w:p w:rsidR="00B01845" w:rsidRPr="00B01845" w:rsidRDefault="00B01845" w:rsidP="00B01845">
      <w:pPr>
        <w:jc w:val="both"/>
        <w:rPr>
          <w:rFonts w:ascii="Times New Roman" w:hAnsi="Times New Roman" w:cs="Times New Roman"/>
        </w:rPr>
      </w:pPr>
    </w:p>
    <w:p w:rsidR="00B01845" w:rsidRPr="00B01845" w:rsidRDefault="00B01845" w:rsidP="00B01845">
      <w:pPr>
        <w:ind w:left="4248" w:firstLine="708"/>
        <w:jc w:val="both"/>
        <w:rPr>
          <w:rFonts w:ascii="Times New Roman" w:hAnsi="Times New Roman" w:cs="Times New Roman"/>
        </w:rPr>
      </w:pPr>
      <w:r w:rsidRPr="00B01845">
        <w:rPr>
          <w:rFonts w:ascii="Times New Roman" w:hAnsi="Times New Roman" w:cs="Times New Roman"/>
        </w:rPr>
        <w:t xml:space="preserve">/-/ Bartosz </w:t>
      </w:r>
      <w:proofErr w:type="spellStart"/>
      <w:r w:rsidRPr="00B01845">
        <w:rPr>
          <w:rFonts w:ascii="Times New Roman" w:hAnsi="Times New Roman" w:cs="Times New Roman"/>
        </w:rPr>
        <w:t>Niezborała</w:t>
      </w:r>
      <w:proofErr w:type="spellEnd"/>
    </w:p>
    <w:p w:rsidR="00B01845" w:rsidRPr="00B01845" w:rsidRDefault="00B01845" w:rsidP="00B01845">
      <w:pPr>
        <w:ind w:left="4248" w:firstLine="708"/>
        <w:jc w:val="both"/>
        <w:rPr>
          <w:rFonts w:ascii="Times New Roman" w:hAnsi="Times New Roman" w:cs="Times New Roman"/>
        </w:rPr>
      </w:pPr>
      <w:r w:rsidRPr="00B01845">
        <w:rPr>
          <w:rFonts w:ascii="Times New Roman" w:hAnsi="Times New Roman" w:cs="Times New Roman"/>
        </w:rPr>
        <w:t> Wójt Gminy Drawsko</w:t>
      </w:r>
    </w:p>
    <w:p w:rsidR="00B01845" w:rsidRPr="00B01845" w:rsidRDefault="00B01845" w:rsidP="00B01845">
      <w:pPr>
        <w:jc w:val="both"/>
        <w:rPr>
          <w:rFonts w:ascii="Times New Roman" w:hAnsi="Times New Roman" w:cs="Times New Roman"/>
        </w:rPr>
      </w:pPr>
    </w:p>
    <w:p w:rsidR="00B01845" w:rsidRPr="00B01845" w:rsidRDefault="00B01845" w:rsidP="00B01845">
      <w:pPr>
        <w:jc w:val="both"/>
        <w:rPr>
          <w:rFonts w:ascii="Times New Roman" w:hAnsi="Times New Roman" w:cs="Times New Roman"/>
        </w:rPr>
      </w:pPr>
      <w:r w:rsidRPr="00B01845">
        <w:rPr>
          <w:rFonts w:ascii="Times New Roman" w:hAnsi="Times New Roman" w:cs="Times New Roman"/>
        </w:rPr>
        <w:lastRenderedPageBreak/>
        <w:t>*) niepotrzebne skreślić</w:t>
      </w:r>
    </w:p>
    <w:p w:rsidR="00B01845" w:rsidRDefault="00B01845" w:rsidP="00D609A9">
      <w:pPr>
        <w:jc w:val="both"/>
      </w:pPr>
    </w:p>
    <w:sectPr w:rsidR="00B01845" w:rsidSect="007255B2">
      <w:pgSz w:w="11906" w:h="16838"/>
      <w:pgMar w:top="680" w:right="1134"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E0" w:rsidRDefault="007C63E0" w:rsidP="00D865A3">
      <w:pPr>
        <w:spacing w:after="0" w:line="240" w:lineRule="auto"/>
      </w:pPr>
      <w:r>
        <w:separator/>
      </w:r>
    </w:p>
  </w:endnote>
  <w:endnote w:type="continuationSeparator" w:id="0">
    <w:p w:rsidR="007C63E0" w:rsidRDefault="007C63E0" w:rsidP="00D8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E0" w:rsidRDefault="007C63E0" w:rsidP="00D865A3">
      <w:pPr>
        <w:spacing w:after="0" w:line="240" w:lineRule="auto"/>
      </w:pPr>
      <w:r>
        <w:separator/>
      </w:r>
    </w:p>
  </w:footnote>
  <w:footnote w:type="continuationSeparator" w:id="0">
    <w:p w:rsidR="007C63E0" w:rsidRDefault="007C63E0" w:rsidP="00D86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139"/>
    <w:multiLevelType w:val="hybridMultilevel"/>
    <w:tmpl w:val="0590E0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nsid w:val="02C02224"/>
    <w:multiLevelType w:val="multilevel"/>
    <w:tmpl w:val="56A2F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81A78"/>
    <w:multiLevelType w:val="hybridMultilevel"/>
    <w:tmpl w:val="2A9E73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E75DE"/>
    <w:multiLevelType w:val="hybridMultilevel"/>
    <w:tmpl w:val="D438133E"/>
    <w:lvl w:ilvl="0" w:tplc="8A1A73CE">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4D346D4"/>
    <w:multiLevelType w:val="hybridMultilevel"/>
    <w:tmpl w:val="61AA1604"/>
    <w:lvl w:ilvl="0" w:tplc="19B4696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846F60"/>
    <w:multiLevelType w:val="multilevel"/>
    <w:tmpl w:val="E6F6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3E560E"/>
    <w:multiLevelType w:val="multilevel"/>
    <w:tmpl w:val="5A9E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1E6AC8"/>
    <w:multiLevelType w:val="multilevel"/>
    <w:tmpl w:val="B02AE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C228ED"/>
    <w:multiLevelType w:val="hybridMultilevel"/>
    <w:tmpl w:val="7A78CE50"/>
    <w:lvl w:ilvl="0" w:tplc="45C4BCBC">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7ACD5C4F"/>
    <w:multiLevelType w:val="multilevel"/>
    <w:tmpl w:val="A808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2"/>
  </w:num>
  <w:num w:numId="8">
    <w:abstractNumId w:val="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A9"/>
    <w:rsid w:val="0001471C"/>
    <w:rsid w:val="000412F3"/>
    <w:rsid w:val="00070E14"/>
    <w:rsid w:val="00077C91"/>
    <w:rsid w:val="000A77C2"/>
    <w:rsid w:val="000B4364"/>
    <w:rsid w:val="001160B6"/>
    <w:rsid w:val="001256E6"/>
    <w:rsid w:val="001C3C0F"/>
    <w:rsid w:val="001C61F0"/>
    <w:rsid w:val="001D5741"/>
    <w:rsid w:val="00211E37"/>
    <w:rsid w:val="002238EA"/>
    <w:rsid w:val="00225B46"/>
    <w:rsid w:val="00265A43"/>
    <w:rsid w:val="002D5CBE"/>
    <w:rsid w:val="003178C3"/>
    <w:rsid w:val="00321CBD"/>
    <w:rsid w:val="00333F5F"/>
    <w:rsid w:val="0035096F"/>
    <w:rsid w:val="0035158F"/>
    <w:rsid w:val="00371A86"/>
    <w:rsid w:val="00374450"/>
    <w:rsid w:val="003A29B4"/>
    <w:rsid w:val="003A7014"/>
    <w:rsid w:val="003B5A9B"/>
    <w:rsid w:val="003D6508"/>
    <w:rsid w:val="003F5E4A"/>
    <w:rsid w:val="00403FC4"/>
    <w:rsid w:val="00404404"/>
    <w:rsid w:val="00410E6D"/>
    <w:rsid w:val="00411551"/>
    <w:rsid w:val="00411B40"/>
    <w:rsid w:val="00425646"/>
    <w:rsid w:val="0044765C"/>
    <w:rsid w:val="00467E2F"/>
    <w:rsid w:val="004D51B0"/>
    <w:rsid w:val="005012DD"/>
    <w:rsid w:val="00502C39"/>
    <w:rsid w:val="00505600"/>
    <w:rsid w:val="0053612C"/>
    <w:rsid w:val="00563673"/>
    <w:rsid w:val="005866FC"/>
    <w:rsid w:val="00586725"/>
    <w:rsid w:val="005B2D5C"/>
    <w:rsid w:val="005D06D7"/>
    <w:rsid w:val="005E0523"/>
    <w:rsid w:val="00651CCC"/>
    <w:rsid w:val="0066612A"/>
    <w:rsid w:val="00680351"/>
    <w:rsid w:val="006B0BD2"/>
    <w:rsid w:val="006F0ABF"/>
    <w:rsid w:val="006F571A"/>
    <w:rsid w:val="00702C41"/>
    <w:rsid w:val="007255B2"/>
    <w:rsid w:val="00726A98"/>
    <w:rsid w:val="00760E30"/>
    <w:rsid w:val="0078083D"/>
    <w:rsid w:val="007B7AA7"/>
    <w:rsid w:val="007B7EE9"/>
    <w:rsid w:val="007B7F78"/>
    <w:rsid w:val="007C63E0"/>
    <w:rsid w:val="007D5376"/>
    <w:rsid w:val="007E3499"/>
    <w:rsid w:val="008161BF"/>
    <w:rsid w:val="00852B47"/>
    <w:rsid w:val="00855F95"/>
    <w:rsid w:val="00875C57"/>
    <w:rsid w:val="0089760B"/>
    <w:rsid w:val="008C4960"/>
    <w:rsid w:val="008C6E53"/>
    <w:rsid w:val="0090563B"/>
    <w:rsid w:val="00915B89"/>
    <w:rsid w:val="0092096E"/>
    <w:rsid w:val="009847F7"/>
    <w:rsid w:val="0098657A"/>
    <w:rsid w:val="0099013A"/>
    <w:rsid w:val="009A72B6"/>
    <w:rsid w:val="009D07C3"/>
    <w:rsid w:val="00A256BB"/>
    <w:rsid w:val="00A41D01"/>
    <w:rsid w:val="00A674D1"/>
    <w:rsid w:val="00A94780"/>
    <w:rsid w:val="00AC1001"/>
    <w:rsid w:val="00AE070A"/>
    <w:rsid w:val="00AE1EA2"/>
    <w:rsid w:val="00AF4DA4"/>
    <w:rsid w:val="00B009A8"/>
    <w:rsid w:val="00B01845"/>
    <w:rsid w:val="00B36FFB"/>
    <w:rsid w:val="00B64B78"/>
    <w:rsid w:val="00B674FE"/>
    <w:rsid w:val="00BA7899"/>
    <w:rsid w:val="00BB1A14"/>
    <w:rsid w:val="00BB52E5"/>
    <w:rsid w:val="00BD72A9"/>
    <w:rsid w:val="00BD76F9"/>
    <w:rsid w:val="00BE679E"/>
    <w:rsid w:val="00C24163"/>
    <w:rsid w:val="00C836BE"/>
    <w:rsid w:val="00C93395"/>
    <w:rsid w:val="00C934E1"/>
    <w:rsid w:val="00CC4355"/>
    <w:rsid w:val="00CF0F5E"/>
    <w:rsid w:val="00D17F97"/>
    <w:rsid w:val="00D366BD"/>
    <w:rsid w:val="00D609A9"/>
    <w:rsid w:val="00D85F2B"/>
    <w:rsid w:val="00D865A3"/>
    <w:rsid w:val="00DA51DC"/>
    <w:rsid w:val="00DB348F"/>
    <w:rsid w:val="00E00C6E"/>
    <w:rsid w:val="00E066C0"/>
    <w:rsid w:val="00E12CEE"/>
    <w:rsid w:val="00E65EB8"/>
    <w:rsid w:val="00E73E48"/>
    <w:rsid w:val="00E97043"/>
    <w:rsid w:val="00EA7E42"/>
    <w:rsid w:val="00F050FE"/>
    <w:rsid w:val="00F3221F"/>
    <w:rsid w:val="00F3240E"/>
    <w:rsid w:val="00F46256"/>
    <w:rsid w:val="00F87AFF"/>
    <w:rsid w:val="00F9477F"/>
    <w:rsid w:val="00FB3CFF"/>
    <w:rsid w:val="00FD157D"/>
    <w:rsid w:val="00FF1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7C3"/>
    <w:pPr>
      <w:ind w:left="720"/>
      <w:contextualSpacing/>
    </w:pPr>
  </w:style>
  <w:style w:type="paragraph" w:customStyle="1" w:styleId="FR2">
    <w:name w:val="FR2"/>
    <w:rsid w:val="009D07C3"/>
    <w:pPr>
      <w:widowControl w:val="0"/>
      <w:snapToGrid w:val="0"/>
      <w:spacing w:after="0" w:line="30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65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5A3"/>
    <w:rPr>
      <w:sz w:val="20"/>
      <w:szCs w:val="20"/>
    </w:rPr>
  </w:style>
  <w:style w:type="character" w:styleId="Odwoanieprzypisukocowego">
    <w:name w:val="endnote reference"/>
    <w:basedOn w:val="Domylnaczcionkaakapitu"/>
    <w:uiPriority w:val="99"/>
    <w:semiHidden/>
    <w:unhideWhenUsed/>
    <w:rsid w:val="00D865A3"/>
    <w:rPr>
      <w:vertAlign w:val="superscript"/>
    </w:rPr>
  </w:style>
  <w:style w:type="character" w:styleId="Hipercze">
    <w:name w:val="Hyperlink"/>
    <w:basedOn w:val="Domylnaczcionkaakapitu"/>
    <w:uiPriority w:val="99"/>
    <w:unhideWhenUsed/>
    <w:rsid w:val="00B01845"/>
    <w:rPr>
      <w:color w:val="0000FF" w:themeColor="hyperlink"/>
      <w:u w:val="single"/>
    </w:rPr>
  </w:style>
  <w:style w:type="paragraph" w:styleId="Tekstdymka">
    <w:name w:val="Balloon Text"/>
    <w:basedOn w:val="Normalny"/>
    <w:link w:val="TekstdymkaZnak"/>
    <w:uiPriority w:val="99"/>
    <w:semiHidden/>
    <w:unhideWhenUsed/>
    <w:rsid w:val="00333F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F5F"/>
    <w:rPr>
      <w:rFonts w:ascii="Tahoma" w:hAnsi="Tahoma" w:cs="Tahoma"/>
      <w:sz w:val="16"/>
      <w:szCs w:val="16"/>
    </w:rPr>
  </w:style>
  <w:style w:type="paragraph" w:styleId="Tekstpodstawowy3">
    <w:name w:val="Body Text 3"/>
    <w:basedOn w:val="Normalny"/>
    <w:link w:val="Tekstpodstawowy3Znak"/>
    <w:uiPriority w:val="99"/>
    <w:unhideWhenUsed/>
    <w:rsid w:val="006F0AB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F0ABF"/>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7C3"/>
    <w:pPr>
      <w:ind w:left="720"/>
      <w:contextualSpacing/>
    </w:pPr>
  </w:style>
  <w:style w:type="paragraph" w:customStyle="1" w:styleId="FR2">
    <w:name w:val="FR2"/>
    <w:rsid w:val="009D07C3"/>
    <w:pPr>
      <w:widowControl w:val="0"/>
      <w:snapToGrid w:val="0"/>
      <w:spacing w:after="0" w:line="30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65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5A3"/>
    <w:rPr>
      <w:sz w:val="20"/>
      <w:szCs w:val="20"/>
    </w:rPr>
  </w:style>
  <w:style w:type="character" w:styleId="Odwoanieprzypisukocowego">
    <w:name w:val="endnote reference"/>
    <w:basedOn w:val="Domylnaczcionkaakapitu"/>
    <w:uiPriority w:val="99"/>
    <w:semiHidden/>
    <w:unhideWhenUsed/>
    <w:rsid w:val="00D865A3"/>
    <w:rPr>
      <w:vertAlign w:val="superscript"/>
    </w:rPr>
  </w:style>
  <w:style w:type="character" w:styleId="Hipercze">
    <w:name w:val="Hyperlink"/>
    <w:basedOn w:val="Domylnaczcionkaakapitu"/>
    <w:uiPriority w:val="99"/>
    <w:unhideWhenUsed/>
    <w:rsid w:val="00B01845"/>
    <w:rPr>
      <w:color w:val="0000FF" w:themeColor="hyperlink"/>
      <w:u w:val="single"/>
    </w:rPr>
  </w:style>
  <w:style w:type="paragraph" w:styleId="Tekstdymka">
    <w:name w:val="Balloon Text"/>
    <w:basedOn w:val="Normalny"/>
    <w:link w:val="TekstdymkaZnak"/>
    <w:uiPriority w:val="99"/>
    <w:semiHidden/>
    <w:unhideWhenUsed/>
    <w:rsid w:val="00333F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F5F"/>
    <w:rPr>
      <w:rFonts w:ascii="Tahoma" w:hAnsi="Tahoma" w:cs="Tahoma"/>
      <w:sz w:val="16"/>
      <w:szCs w:val="16"/>
    </w:rPr>
  </w:style>
  <w:style w:type="paragraph" w:styleId="Tekstpodstawowy3">
    <w:name w:val="Body Text 3"/>
    <w:basedOn w:val="Normalny"/>
    <w:link w:val="Tekstpodstawowy3Znak"/>
    <w:uiPriority w:val="99"/>
    <w:unhideWhenUsed/>
    <w:rsid w:val="006F0AB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F0ABF"/>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050">
      <w:bodyDiv w:val="1"/>
      <w:marLeft w:val="0"/>
      <w:marRight w:val="0"/>
      <w:marTop w:val="0"/>
      <w:marBottom w:val="0"/>
      <w:divBdr>
        <w:top w:val="none" w:sz="0" w:space="0" w:color="auto"/>
        <w:left w:val="none" w:sz="0" w:space="0" w:color="auto"/>
        <w:bottom w:val="none" w:sz="0" w:space="0" w:color="auto"/>
        <w:right w:val="none" w:sz="0" w:space="0" w:color="auto"/>
      </w:divBdr>
    </w:div>
    <w:div w:id="37316390">
      <w:bodyDiv w:val="1"/>
      <w:marLeft w:val="0"/>
      <w:marRight w:val="0"/>
      <w:marTop w:val="0"/>
      <w:marBottom w:val="0"/>
      <w:divBdr>
        <w:top w:val="none" w:sz="0" w:space="0" w:color="auto"/>
        <w:left w:val="none" w:sz="0" w:space="0" w:color="auto"/>
        <w:bottom w:val="none" w:sz="0" w:space="0" w:color="auto"/>
        <w:right w:val="none" w:sz="0" w:space="0" w:color="auto"/>
      </w:divBdr>
      <w:divsChild>
        <w:div w:id="1151409507">
          <w:marLeft w:val="0"/>
          <w:marRight w:val="0"/>
          <w:marTop w:val="0"/>
          <w:marBottom w:val="0"/>
          <w:divBdr>
            <w:top w:val="none" w:sz="0" w:space="0" w:color="auto"/>
            <w:left w:val="none" w:sz="0" w:space="0" w:color="auto"/>
            <w:bottom w:val="none" w:sz="0" w:space="0" w:color="auto"/>
            <w:right w:val="none" w:sz="0" w:space="0" w:color="auto"/>
          </w:divBdr>
        </w:div>
        <w:div w:id="2061973671">
          <w:marLeft w:val="0"/>
          <w:marRight w:val="0"/>
          <w:marTop w:val="0"/>
          <w:marBottom w:val="0"/>
          <w:divBdr>
            <w:top w:val="none" w:sz="0" w:space="0" w:color="auto"/>
            <w:left w:val="none" w:sz="0" w:space="0" w:color="auto"/>
            <w:bottom w:val="none" w:sz="0" w:space="0" w:color="auto"/>
            <w:right w:val="none" w:sz="0" w:space="0" w:color="auto"/>
          </w:divBdr>
        </w:div>
        <w:div w:id="1724522811">
          <w:marLeft w:val="0"/>
          <w:marRight w:val="0"/>
          <w:marTop w:val="0"/>
          <w:marBottom w:val="0"/>
          <w:divBdr>
            <w:top w:val="none" w:sz="0" w:space="0" w:color="auto"/>
            <w:left w:val="none" w:sz="0" w:space="0" w:color="auto"/>
            <w:bottom w:val="none" w:sz="0" w:space="0" w:color="auto"/>
            <w:right w:val="none" w:sz="0" w:space="0" w:color="auto"/>
          </w:divBdr>
        </w:div>
        <w:div w:id="1870868970">
          <w:marLeft w:val="0"/>
          <w:marRight w:val="0"/>
          <w:marTop w:val="0"/>
          <w:marBottom w:val="0"/>
          <w:divBdr>
            <w:top w:val="none" w:sz="0" w:space="0" w:color="auto"/>
            <w:left w:val="none" w:sz="0" w:space="0" w:color="auto"/>
            <w:bottom w:val="none" w:sz="0" w:space="0" w:color="auto"/>
            <w:right w:val="none" w:sz="0" w:space="0" w:color="auto"/>
          </w:divBdr>
        </w:div>
      </w:divsChild>
    </w:div>
    <w:div w:id="592663506">
      <w:bodyDiv w:val="1"/>
      <w:marLeft w:val="0"/>
      <w:marRight w:val="0"/>
      <w:marTop w:val="0"/>
      <w:marBottom w:val="0"/>
      <w:divBdr>
        <w:top w:val="none" w:sz="0" w:space="0" w:color="auto"/>
        <w:left w:val="none" w:sz="0" w:space="0" w:color="auto"/>
        <w:bottom w:val="none" w:sz="0" w:space="0" w:color="auto"/>
        <w:right w:val="none" w:sz="0" w:space="0" w:color="auto"/>
      </w:divBdr>
    </w:div>
    <w:div w:id="628978576">
      <w:bodyDiv w:val="1"/>
      <w:marLeft w:val="0"/>
      <w:marRight w:val="0"/>
      <w:marTop w:val="0"/>
      <w:marBottom w:val="0"/>
      <w:divBdr>
        <w:top w:val="none" w:sz="0" w:space="0" w:color="auto"/>
        <w:left w:val="none" w:sz="0" w:space="0" w:color="auto"/>
        <w:bottom w:val="none" w:sz="0" w:space="0" w:color="auto"/>
        <w:right w:val="none" w:sz="0" w:space="0" w:color="auto"/>
      </w:divBdr>
    </w:div>
    <w:div w:id="983584018">
      <w:bodyDiv w:val="1"/>
      <w:marLeft w:val="0"/>
      <w:marRight w:val="0"/>
      <w:marTop w:val="0"/>
      <w:marBottom w:val="0"/>
      <w:divBdr>
        <w:top w:val="none" w:sz="0" w:space="0" w:color="auto"/>
        <w:left w:val="none" w:sz="0" w:space="0" w:color="auto"/>
        <w:bottom w:val="none" w:sz="0" w:space="0" w:color="auto"/>
        <w:right w:val="none" w:sz="0" w:space="0" w:color="auto"/>
      </w:divBdr>
    </w:div>
    <w:div w:id="1001350023">
      <w:bodyDiv w:val="1"/>
      <w:marLeft w:val="0"/>
      <w:marRight w:val="0"/>
      <w:marTop w:val="0"/>
      <w:marBottom w:val="0"/>
      <w:divBdr>
        <w:top w:val="none" w:sz="0" w:space="0" w:color="auto"/>
        <w:left w:val="none" w:sz="0" w:space="0" w:color="auto"/>
        <w:bottom w:val="none" w:sz="0" w:space="0" w:color="auto"/>
        <w:right w:val="none" w:sz="0" w:space="0" w:color="auto"/>
      </w:divBdr>
    </w:div>
    <w:div w:id="1484396218">
      <w:bodyDiv w:val="1"/>
      <w:marLeft w:val="0"/>
      <w:marRight w:val="0"/>
      <w:marTop w:val="0"/>
      <w:marBottom w:val="0"/>
      <w:divBdr>
        <w:top w:val="none" w:sz="0" w:space="0" w:color="auto"/>
        <w:left w:val="none" w:sz="0" w:space="0" w:color="auto"/>
        <w:bottom w:val="none" w:sz="0" w:space="0" w:color="auto"/>
        <w:right w:val="none" w:sz="0" w:space="0" w:color="auto"/>
      </w:divBdr>
      <w:divsChild>
        <w:div w:id="1718623039">
          <w:marLeft w:val="0"/>
          <w:marRight w:val="0"/>
          <w:marTop w:val="0"/>
          <w:marBottom w:val="0"/>
          <w:divBdr>
            <w:top w:val="none" w:sz="0" w:space="0" w:color="auto"/>
            <w:left w:val="none" w:sz="0" w:space="0" w:color="auto"/>
            <w:bottom w:val="none" w:sz="0" w:space="0" w:color="auto"/>
            <w:right w:val="none" w:sz="0" w:space="0" w:color="auto"/>
          </w:divBdr>
          <w:divsChild>
            <w:div w:id="1636175829">
              <w:marLeft w:val="0"/>
              <w:marRight w:val="0"/>
              <w:marTop w:val="0"/>
              <w:marBottom w:val="0"/>
              <w:divBdr>
                <w:top w:val="none" w:sz="0" w:space="0" w:color="auto"/>
                <w:left w:val="none" w:sz="0" w:space="0" w:color="auto"/>
                <w:bottom w:val="none" w:sz="0" w:space="0" w:color="auto"/>
                <w:right w:val="none" w:sz="0" w:space="0" w:color="auto"/>
              </w:divBdr>
            </w:div>
            <w:div w:id="2095934178">
              <w:marLeft w:val="0"/>
              <w:marRight w:val="0"/>
              <w:marTop w:val="0"/>
              <w:marBottom w:val="0"/>
              <w:divBdr>
                <w:top w:val="none" w:sz="0" w:space="0" w:color="auto"/>
                <w:left w:val="none" w:sz="0" w:space="0" w:color="auto"/>
                <w:bottom w:val="none" w:sz="0" w:space="0" w:color="auto"/>
                <w:right w:val="none" w:sz="0" w:space="0" w:color="auto"/>
              </w:divBdr>
            </w:div>
            <w:div w:id="307713091">
              <w:marLeft w:val="0"/>
              <w:marRight w:val="0"/>
              <w:marTop w:val="0"/>
              <w:marBottom w:val="0"/>
              <w:divBdr>
                <w:top w:val="none" w:sz="0" w:space="0" w:color="auto"/>
                <w:left w:val="none" w:sz="0" w:space="0" w:color="auto"/>
                <w:bottom w:val="none" w:sz="0" w:space="0" w:color="auto"/>
                <w:right w:val="none" w:sz="0" w:space="0" w:color="auto"/>
              </w:divBdr>
            </w:div>
            <w:div w:id="477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8088">
      <w:bodyDiv w:val="1"/>
      <w:marLeft w:val="0"/>
      <w:marRight w:val="0"/>
      <w:marTop w:val="0"/>
      <w:marBottom w:val="0"/>
      <w:divBdr>
        <w:top w:val="none" w:sz="0" w:space="0" w:color="auto"/>
        <w:left w:val="none" w:sz="0" w:space="0" w:color="auto"/>
        <w:bottom w:val="none" w:sz="0" w:space="0" w:color="auto"/>
        <w:right w:val="none" w:sz="0" w:space="0" w:color="auto"/>
      </w:divBdr>
    </w:div>
    <w:div w:id="19676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drawsk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gminadraw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1699</Words>
  <Characters>10194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Dolna</dc:creator>
  <cp:lastModifiedBy>Sylwia</cp:lastModifiedBy>
  <cp:revision>13</cp:revision>
  <cp:lastPrinted>2019-05-22T09:42:00Z</cp:lastPrinted>
  <dcterms:created xsi:type="dcterms:W3CDTF">2019-07-02T12:18:00Z</dcterms:created>
  <dcterms:modified xsi:type="dcterms:W3CDTF">2019-07-03T05:43:00Z</dcterms:modified>
</cp:coreProperties>
</file>