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E96960">
        <w:rPr>
          <w:rFonts w:ascii="Times New Roman" w:hAnsi="Times New Roman" w:cs="Times New Roman"/>
        </w:rPr>
        <w:t>Drawsko 16</w:t>
      </w:r>
      <w:r w:rsidR="00DA552E">
        <w:rPr>
          <w:rFonts w:ascii="Times New Roman" w:hAnsi="Times New Roman" w:cs="Times New Roman"/>
        </w:rPr>
        <w:t xml:space="preserve"> kwietnia 2019</w:t>
      </w:r>
      <w:r w:rsidR="004A1270">
        <w:rPr>
          <w:rFonts w:ascii="Times New Roman" w:hAnsi="Times New Roman" w:cs="Times New Roman"/>
        </w:rPr>
        <w:t xml:space="preserve"> r.</w:t>
      </w:r>
    </w:p>
    <w:p w:rsidR="003A12EA" w:rsidRPr="003A12EA" w:rsidRDefault="00DA552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Sygnatura akt GK-ZP.271.2.19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3A12EA">
        <w:rPr>
          <w:rFonts w:ascii="Times New Roman" w:hAnsi="Times New Roman" w:cs="Times New Roman"/>
          <w:b/>
          <w:bCs/>
          <w:sz w:val="40"/>
          <w:szCs w:val="40"/>
        </w:rPr>
        <w:t>SPECYFIKACJA ISTOTNYCH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3A12EA">
        <w:rPr>
          <w:rFonts w:ascii="Times New Roman,Bold" w:hAnsi="Times New Roman,Bold" w:cs="Times New Roman,Bold"/>
          <w:b/>
          <w:bCs/>
          <w:sz w:val="40"/>
          <w:szCs w:val="40"/>
        </w:rPr>
        <w:t>WARUNKÓW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Postępowanie o udzielenie zamówienia publicznego prowadzone w trybie przetargu nieograniczonego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podstawie ustawy z dnia 29 stycznia 2004r. - Prawo za</w:t>
      </w:r>
      <w:r w:rsidR="00DA552E">
        <w:rPr>
          <w:rFonts w:ascii="Times New Roman" w:hAnsi="Times New Roman" w:cs="Times New Roman"/>
        </w:rPr>
        <w:t>mówień publicznych (</w:t>
      </w:r>
      <w:proofErr w:type="spellStart"/>
      <w:r w:rsidR="00DA552E">
        <w:rPr>
          <w:rFonts w:ascii="Times New Roman" w:hAnsi="Times New Roman" w:cs="Times New Roman"/>
        </w:rPr>
        <w:t>Dz.U</w:t>
      </w:r>
      <w:proofErr w:type="spellEnd"/>
      <w:r w:rsidR="00DA552E">
        <w:rPr>
          <w:rFonts w:ascii="Times New Roman" w:hAnsi="Times New Roman" w:cs="Times New Roman"/>
        </w:rPr>
        <w:t>. z 2018</w:t>
      </w:r>
      <w:r w:rsidRPr="003A12EA">
        <w:rPr>
          <w:rFonts w:ascii="Times New Roman" w:hAnsi="Times New Roman" w:cs="Times New Roman"/>
        </w:rPr>
        <w:t xml:space="preserve"> r. poz.</w:t>
      </w:r>
    </w:p>
    <w:p w:rsidR="003A12EA" w:rsidRPr="003A12EA" w:rsidRDefault="00DA552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1986</w:t>
      </w:r>
      <w:r w:rsidR="003A12EA" w:rsidRPr="003A12EA">
        <w:rPr>
          <w:rFonts w:ascii="Times New Roman" w:hAnsi="Times New Roman" w:cs="Times New Roman"/>
        </w:rPr>
        <w:t xml:space="preserve"> tj.) o wartości poniżej kwoty określonej w przepisach wydanych na podstawie art. 11 ust. 8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Prawo zamówień publicznych.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roboty budowlane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A12EA">
        <w:rPr>
          <w:rFonts w:ascii="Times New Roman,Bold" w:hAnsi="Times New Roman,Bold" w:cs="Times New Roman,Bold"/>
          <w:b/>
          <w:bCs/>
          <w:sz w:val="28"/>
          <w:szCs w:val="28"/>
        </w:rPr>
        <w:t>„</w:t>
      </w:r>
      <w:r w:rsidR="004A1270">
        <w:rPr>
          <w:rFonts w:ascii="Times New Roman" w:hAnsi="Times New Roman" w:cs="Times New Roman"/>
          <w:b/>
          <w:bCs/>
          <w:sz w:val="28"/>
          <w:szCs w:val="28"/>
        </w:rPr>
        <w:t>Budowa mostu na rzece Miała</w:t>
      </w:r>
      <w:r w:rsidRPr="003A12EA">
        <w:rPr>
          <w:rFonts w:ascii="Times New Roman,Bold" w:hAnsi="Times New Roman,Bold" w:cs="Times New Roman,Bold"/>
          <w:b/>
          <w:bCs/>
          <w:sz w:val="28"/>
          <w:szCs w:val="28"/>
        </w:rPr>
        <w:t>.”</w:t>
      </w: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Treść SIWZ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wraz z załącznikami zatwierdzam</w:t>
      </w: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...............................................................................</w:t>
      </w: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270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A12EA">
        <w:rPr>
          <w:rFonts w:ascii="Times New Roman,Bold" w:hAnsi="Times New Roman,Bold" w:cs="Times New Roman,Bold"/>
          <w:b/>
          <w:bCs/>
        </w:rPr>
        <w:t>. Nazwa i adres Zamawiającego</w:t>
      </w:r>
    </w:p>
    <w:p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Drawsko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reprezen</w:t>
      </w:r>
      <w:r w:rsidR="00DA552E">
        <w:rPr>
          <w:rFonts w:ascii="Times New Roman" w:hAnsi="Times New Roman" w:cs="Times New Roman"/>
        </w:rPr>
        <w:t xml:space="preserve">towana przez   Bartosza </w:t>
      </w:r>
      <w:proofErr w:type="spellStart"/>
      <w:r w:rsidR="00DA552E">
        <w:rPr>
          <w:rFonts w:ascii="Times New Roman" w:hAnsi="Times New Roman" w:cs="Times New Roman"/>
        </w:rPr>
        <w:t>Niezborałę</w:t>
      </w:r>
      <w:proofErr w:type="spellEnd"/>
      <w:r w:rsidR="004A1270">
        <w:rPr>
          <w:rFonts w:ascii="Times New Roman" w:hAnsi="Times New Roman" w:cs="Times New Roman"/>
        </w:rPr>
        <w:t xml:space="preserve"> – Wójta Gminy Drawsko</w:t>
      </w:r>
    </w:p>
    <w:p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Powstańców Wielkopolskich 121, 64-733 Drawsko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województwo wielkopolskie, powiat czarnkowsko - trzcianecki</w:t>
      </w:r>
    </w:p>
    <w:p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570791075 NIP 763- 208-72-98</w:t>
      </w:r>
    </w:p>
    <w:p w:rsidR="003A12EA" w:rsidRPr="003A12EA" w:rsidRDefault="004A127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67 2569128,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67 2569135</w:t>
      </w:r>
    </w:p>
    <w:p w:rsidR="003A12EA" w:rsidRDefault="00E80FC0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pctdrawsko@poczta.onet.pl</w:t>
      </w:r>
    </w:p>
    <w:p w:rsidR="004A1270" w:rsidRPr="00A67734" w:rsidRDefault="00286F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734">
        <w:rPr>
          <w:rFonts w:ascii="Times New Roman" w:hAnsi="Times New Roman" w:cs="Times New Roman"/>
        </w:rPr>
        <w:t>Ogłos</w:t>
      </w:r>
      <w:r w:rsidR="00A67734" w:rsidRPr="00A67734">
        <w:rPr>
          <w:rFonts w:ascii="Times New Roman" w:hAnsi="Times New Roman" w:cs="Times New Roman"/>
        </w:rPr>
        <w:t>zenie nr 538285</w:t>
      </w:r>
      <w:r w:rsidR="00E96960" w:rsidRPr="00A67734">
        <w:rPr>
          <w:rFonts w:ascii="Times New Roman" w:hAnsi="Times New Roman" w:cs="Times New Roman"/>
        </w:rPr>
        <w:t xml:space="preserve"> N-2019 z dnia 16</w:t>
      </w:r>
      <w:r w:rsidR="00DA552E" w:rsidRPr="00A67734">
        <w:rPr>
          <w:rFonts w:ascii="Times New Roman" w:hAnsi="Times New Roman" w:cs="Times New Roman"/>
        </w:rPr>
        <w:t>.04.2019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2. Tryb udzielania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2.1. Postępowanie jest prowadzone w trybie przetargu nieograniczonego na podstawie art. 39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Prawo zamówień publicznych (dalej „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="00DA552E">
        <w:rPr>
          <w:rFonts w:ascii="Times New Roman" w:hAnsi="Times New Roman" w:cs="Times New Roman"/>
        </w:rPr>
        <w:t>”) (Dz. U. z 2018 r. poz. 1986</w:t>
      </w:r>
      <w:r w:rsidRPr="003A12EA">
        <w:rPr>
          <w:rFonts w:ascii="Times New Roman" w:hAnsi="Times New Roman" w:cs="Times New Roman"/>
        </w:rPr>
        <w:t xml:space="preserve"> z </w:t>
      </w:r>
      <w:proofErr w:type="spellStart"/>
      <w:r w:rsidRPr="003A12EA">
        <w:rPr>
          <w:rFonts w:ascii="Times New Roman" w:hAnsi="Times New Roman" w:cs="Times New Roman"/>
        </w:rPr>
        <w:t>późn</w:t>
      </w:r>
      <w:proofErr w:type="spellEnd"/>
      <w:r w:rsidRPr="003A12EA">
        <w:rPr>
          <w:rFonts w:ascii="Times New Roman" w:hAnsi="Times New Roman" w:cs="Times New Roman"/>
        </w:rPr>
        <w:t>. zm.).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2.2. Do czynności podejmowanych przez Zamawiającego i wykonawców w postępowaniu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udzielenie zamówienia stosuje się przepisy powołanej ustawy oraz aktów wykonawczych wydanych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jej podstawie, a w sprawach nieuregulowanych przepisy ustawy z dnia 23 kwietnia 1964 r. -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Kodeks cywilny ( </w:t>
      </w:r>
      <w:r w:rsidRPr="003A12EA">
        <w:rPr>
          <w:rFonts w:ascii="Times New Roman" w:hAnsi="Times New Roman" w:cs="Times New Roman"/>
          <w:sz w:val="20"/>
          <w:szCs w:val="20"/>
        </w:rPr>
        <w:t>Dz. U. z 2018 r. poz. 650</w:t>
      </w:r>
      <w:r w:rsidRPr="003A12EA">
        <w:rPr>
          <w:rFonts w:ascii="Times New Roman" w:hAnsi="Times New Roman" w:cs="Times New Roman"/>
        </w:rPr>
        <w:t xml:space="preserve">, z </w:t>
      </w:r>
      <w:proofErr w:type="spellStart"/>
      <w:r w:rsidRPr="003A12EA">
        <w:rPr>
          <w:rFonts w:ascii="Times New Roman" w:hAnsi="Times New Roman" w:cs="Times New Roman"/>
        </w:rPr>
        <w:t>późn</w:t>
      </w:r>
      <w:proofErr w:type="spellEnd"/>
      <w:r w:rsidRPr="003A12EA">
        <w:rPr>
          <w:rFonts w:ascii="Times New Roman" w:hAnsi="Times New Roman" w:cs="Times New Roman"/>
        </w:rPr>
        <w:t>. zm.).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3. Opis przedmiotu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3.1. Przedmiotem zamówienia jest </w:t>
      </w:r>
      <w:r w:rsidR="004A1270">
        <w:rPr>
          <w:rFonts w:ascii="Times New Roman" w:hAnsi="Times New Roman" w:cs="Times New Roman"/>
        </w:rPr>
        <w:t>budowa mostu na rzece Miała</w:t>
      </w:r>
      <w:r w:rsidR="00D6740B">
        <w:rPr>
          <w:rFonts w:ascii="Times New Roman" w:hAnsi="Times New Roman" w:cs="Times New Roman"/>
        </w:rPr>
        <w:t xml:space="preserve"> będącego w ciągu drogi dojazdowej do gruntów rolnych w miejscowościach Chełst i Moczydła</w:t>
      </w:r>
    </w:p>
    <w:p w:rsidR="003A12EA" w:rsidRPr="003A12EA" w:rsidRDefault="00D6740B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Kod CPV 45221111-3 Roboty inżynieryjno-budowlane. Roboty budowlane w zakresie mostów drogowych</w:t>
      </w:r>
      <w:r w:rsidR="003A12EA" w:rsidRPr="003A12EA">
        <w:rPr>
          <w:rFonts w:ascii="Times New Roman" w:hAnsi="Times New Roman" w:cs="Times New Roman"/>
        </w:rPr>
        <w:t>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3.3. Zakres zamówienia obejmuje: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wykonanie robót przygotowawczych, </w:t>
      </w:r>
      <w:r w:rsidR="00D6740B">
        <w:rPr>
          <w:rFonts w:ascii="Times New Roman" w:hAnsi="Times New Roman" w:cs="Times New Roman"/>
        </w:rPr>
        <w:t>rozbiórkowych i zabezpieczających. Przyczółki z wyposażeniem. Ustroje nośne z płytą pomostu. Dojazdy do mostu wraz z umocnieniem stożków, skarp i koryta rzeki.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Szczegółowy zakres prac ujęty w załączonych projektach.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3.4. </w:t>
      </w:r>
      <w:r w:rsidRPr="003A12EA">
        <w:rPr>
          <w:rFonts w:ascii="Times New Roman,Bold" w:hAnsi="Times New Roman,Bold" w:cs="Times New Roman,Bold"/>
          <w:b/>
          <w:bCs/>
        </w:rPr>
        <w:t>Szczegółowy opis zamówienia zawarty jest w dokumentacji projektowej:</w:t>
      </w:r>
    </w:p>
    <w:p w:rsidR="003A12EA" w:rsidRPr="00C6552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5525">
        <w:rPr>
          <w:rFonts w:ascii="Times New Roman" w:hAnsi="Times New Roman" w:cs="Times New Roman"/>
        </w:rPr>
        <w:t>- projekt budowlan</w:t>
      </w:r>
      <w:r w:rsidR="00C65525" w:rsidRPr="00C65525">
        <w:rPr>
          <w:rFonts w:ascii="Times New Roman" w:hAnsi="Times New Roman" w:cs="Times New Roman"/>
        </w:rPr>
        <w:t xml:space="preserve">y, przedmiar robót,  </w:t>
      </w:r>
      <w:proofErr w:type="spellStart"/>
      <w:r w:rsidR="00C65525" w:rsidRPr="00C65525">
        <w:rPr>
          <w:rFonts w:ascii="Times New Roman" w:hAnsi="Times New Roman" w:cs="Times New Roman"/>
        </w:rPr>
        <w:t>STWiOR</w:t>
      </w:r>
      <w:proofErr w:type="spellEnd"/>
      <w:r w:rsidR="00C65525" w:rsidRPr="00C65525">
        <w:rPr>
          <w:rFonts w:ascii="Times New Roman" w:hAnsi="Times New Roman" w:cs="Times New Roman"/>
        </w:rPr>
        <w:t>.</w:t>
      </w:r>
    </w:p>
    <w:p w:rsidR="00C23A79" w:rsidRPr="00C23A79" w:rsidRDefault="003A12EA" w:rsidP="00C23A79">
      <w:pPr>
        <w:pStyle w:val="Akapitzlist"/>
        <w:spacing w:after="0"/>
        <w:jc w:val="both"/>
      </w:pPr>
      <w:r w:rsidRPr="003A12EA">
        <w:rPr>
          <w:rFonts w:ascii="Times New Roman" w:hAnsi="Times New Roman"/>
          <w:b/>
          <w:bCs/>
        </w:rPr>
        <w:t>3.5</w:t>
      </w:r>
      <w:r w:rsidR="009A4AD6">
        <w:rPr>
          <w:rFonts w:ascii="Times New Roman" w:hAnsi="Times New Roman"/>
        </w:rPr>
        <w:t xml:space="preserve">. </w:t>
      </w:r>
      <w:r w:rsidR="00C23A79" w:rsidRPr="00C23A79">
        <w:rPr>
          <w:rFonts w:ascii="Times New Roman" w:hAnsi="Times New Roman"/>
        </w:rPr>
        <w:t xml:space="preserve">Zamawiający, na podstawie art. 29 ust. 3a ustawy, wymaga zatrudnienia na umowę o pracę przez Wykonawcę lub podwykonawcę osób wykonujących prace objęte zakresem zamówienia polegające na wykonywaniu prac fizycznych przy robotach ogólnobudowlanych, </w:t>
      </w:r>
      <w:r w:rsidR="00C23A79" w:rsidRPr="00C23A79">
        <w:rPr>
          <w:rFonts w:ascii="Times New Roman" w:hAnsi="Times New Roman"/>
        </w:rPr>
        <w:lastRenderedPageBreak/>
        <w:t xml:space="preserve">operatorów sprzętu, osób wykonujących prace instalacyjno – montażowe, jeżeli wykonywanie tych czynności polega na wykonywaniu pracy w rozumieniu przepisów kodeksu pracy (obowiązek ten nie dotyczy sytuacji, gdy prace te będą wykonywały samodzielnie osoby fizyczne prowadzące działalność gospodarczą w postaci tzw. </w:t>
      </w:r>
      <w:proofErr w:type="spellStart"/>
      <w:r w:rsidR="00C23A79" w:rsidRPr="00C23A79">
        <w:rPr>
          <w:rFonts w:ascii="Times New Roman" w:hAnsi="Times New Roman"/>
        </w:rPr>
        <w:t>samozatrudnienia</w:t>
      </w:r>
      <w:proofErr w:type="spellEnd"/>
      <w:r w:rsidR="00C23A79" w:rsidRPr="00C23A79">
        <w:rPr>
          <w:rFonts w:ascii="Times New Roman" w:hAnsi="Times New Roman"/>
        </w:rPr>
        <w:t>, jako podwykonawca).</w:t>
      </w:r>
    </w:p>
    <w:p w:rsidR="00C23A79" w:rsidRPr="00C23A79" w:rsidRDefault="00C23A79" w:rsidP="00C23A79">
      <w:pPr>
        <w:spacing w:after="0"/>
        <w:ind w:left="720" w:firstLine="696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Wymagania zatrudnienia przez Wykonawcę lub podwykonawcę na podstawie umowy o pracę, o których mowa w art. 29 ust. 3a ustawy, osób wykonujących wskazane przez Zamawiającego czynności w zakresie realizacji zamówienia zostały określone we wzorze umowy stanowiącym załącznik nr 3 do SIWZ. Powyższe wymagania określają w szczególności:</w:t>
      </w:r>
    </w:p>
    <w:p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sposób dokumentowania zatrudnienia osób, o których mowa w art. 29 ust. 3a ustawy,</w:t>
      </w:r>
    </w:p>
    <w:p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>uprawnienia Zamawiającego w zakresie kontroli spełniania przez Wykonawcę wymagań, o których mowa w art. 29 ust. 3a ustawy oraz sankcje z tytułu niespełnienia tych wymagań,</w:t>
      </w:r>
    </w:p>
    <w:p w:rsidR="00C23A79" w:rsidRPr="00C23A79" w:rsidRDefault="00C23A79" w:rsidP="00C23A79">
      <w:pPr>
        <w:numPr>
          <w:ilvl w:val="0"/>
          <w:numId w:val="1"/>
        </w:numPr>
        <w:suppressAutoHyphens/>
        <w:spacing w:after="0"/>
        <w:jc w:val="both"/>
      </w:pPr>
      <w:r w:rsidRPr="00C23A79">
        <w:rPr>
          <w:rFonts w:ascii="Times New Roman" w:eastAsia="Times New Roman" w:hAnsi="Times New Roman" w:cs="Times New Roman"/>
          <w:lang w:eastAsia="pl-PL"/>
        </w:rPr>
        <w:t xml:space="preserve">rodzaj czynności niezbędnych do realizacji zamówienia, których dotyczą wymagania zatrudnienia na podstawie umowy o pracę przez Wykonawcę lub podwykonawcę osób wykonujących czynności w trakcie realizacji zamówienia. </w:t>
      </w:r>
    </w:p>
    <w:p w:rsidR="003A12EA" w:rsidRPr="003A12EA" w:rsidRDefault="00C23A79" w:rsidP="00C23A79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3.6. </w:t>
      </w:r>
      <w:r w:rsidRPr="003A12EA">
        <w:rPr>
          <w:rFonts w:ascii="Times New Roman,Bold" w:hAnsi="Times New Roman,Bold" w:cs="Times New Roman,Bold"/>
          <w:b/>
          <w:bCs/>
        </w:rPr>
        <w:t>Wymagania jakościowe i materiałowe: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3.6.1. </w:t>
      </w:r>
      <w:r w:rsidRPr="003A12EA">
        <w:rPr>
          <w:rFonts w:ascii="Times New Roman" w:hAnsi="Times New Roman" w:cs="Times New Roman"/>
        </w:rPr>
        <w:t>Przedmiot umowy wykonany zostanie z materiałów dostarczonych przez Wykonawcę.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3.6.2. </w:t>
      </w:r>
      <w:r w:rsidRPr="003A12EA">
        <w:rPr>
          <w:rFonts w:ascii="Times New Roman" w:hAnsi="Times New Roman" w:cs="Times New Roman"/>
        </w:rPr>
        <w:t>Materiały powinny odpowiadać, co do jakości wymogom wyrobów dopuszczonych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obrotu i stosowania w budownictwie określonym ustawą z dnia 16 kwietnia 2004 r.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wyrobach budowlanych (Dz. U. z </w:t>
      </w:r>
      <w:r w:rsidRPr="00E96960">
        <w:rPr>
          <w:rFonts w:ascii="Times New Roman" w:hAnsi="Times New Roman" w:cs="Times New Roman"/>
        </w:rPr>
        <w:t>201</w:t>
      </w:r>
      <w:r w:rsidR="00783236" w:rsidRPr="00E96960">
        <w:rPr>
          <w:rFonts w:ascii="Times New Roman" w:hAnsi="Times New Roman" w:cs="Times New Roman"/>
        </w:rPr>
        <w:t>9</w:t>
      </w:r>
      <w:r w:rsidRPr="00E96960">
        <w:rPr>
          <w:rFonts w:ascii="Times New Roman" w:hAnsi="Times New Roman" w:cs="Times New Roman"/>
        </w:rPr>
        <w:t xml:space="preserve"> r., poz. </w:t>
      </w:r>
      <w:r w:rsidR="00783236" w:rsidRPr="00E96960">
        <w:rPr>
          <w:rFonts w:ascii="Times New Roman" w:hAnsi="Times New Roman" w:cs="Times New Roman"/>
        </w:rPr>
        <w:t>266</w:t>
      </w:r>
      <w:r w:rsidRPr="00E96960">
        <w:rPr>
          <w:rFonts w:ascii="Times New Roman" w:hAnsi="Times New Roman" w:cs="Times New Roman"/>
        </w:rPr>
        <w:t>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3.6.3. </w:t>
      </w:r>
      <w:r w:rsidRPr="003A12EA">
        <w:rPr>
          <w:rFonts w:ascii="Times New Roman" w:hAnsi="Times New Roman" w:cs="Times New Roman"/>
        </w:rPr>
        <w:t>Wykonawca zgłosi inspektorowi nadzoru inwestorskiego do zaakceptowania, przed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dostarczeniem na plac budowy, planowane do wbudowania materiały, przedstawiając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dokumenty pozwalające na ich zastosowanie. Wykonawca może użyć wyłącznie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materiałów zaakceptowanych przez inspektora nadzoru inwestorskiego.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3.6.4. </w:t>
      </w:r>
      <w:r w:rsidRPr="003A12EA">
        <w:rPr>
          <w:rFonts w:ascii="Times New Roman" w:hAnsi="Times New Roman" w:cs="Times New Roman"/>
        </w:rPr>
        <w:t>Na każde żądanie inspektora nadzoru inwestorskiego lub Zamawiającego Wykonawca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zobowiązany jest okazać w stosunku do wbudowywanych materiałów certyfikat lub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deklarację zgodności z obowiązującymi normami albo aprobatę techniczną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odniesieniu do wyrobów nie objętych certyfikacją.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3.6.5</w:t>
      </w:r>
      <w:r w:rsidRPr="003A12EA">
        <w:rPr>
          <w:rFonts w:ascii="Times New Roman" w:hAnsi="Times New Roman" w:cs="Times New Roman"/>
        </w:rPr>
        <w:t>. W przypadku podania przez Zamawiającego nazw materiałów, producentów czy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znaków towarowych należy je traktować jako przykładowe, mające na celu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doprecyzowanie przedmiotu zamówienia oraz określające standard techniczny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jakościowy. Zamawiający, wskazując oznaczenie konkretnego producenta lub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konkretny produkt przy opisie przedmiotu zamówienia, dopuszcza jednocześnie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produkty równoważne o nie gorszych parametrach jakościowych i użytkowych.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4. Termin wykonania zamówienia</w:t>
      </w:r>
    </w:p>
    <w:p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0E95">
        <w:rPr>
          <w:rFonts w:ascii="Times New Roman,Bold" w:hAnsi="Times New Roman,Bold" w:cs="Times New Roman,Bold"/>
          <w:b/>
          <w:bCs/>
        </w:rPr>
        <w:t xml:space="preserve">Termin zakończenia: </w:t>
      </w:r>
      <w:r w:rsidR="00C23A79" w:rsidRPr="00E50E95">
        <w:rPr>
          <w:rFonts w:ascii="Times New Roman" w:hAnsi="Times New Roman" w:cs="Times New Roman"/>
          <w:b/>
          <w:bCs/>
        </w:rPr>
        <w:t>30.10</w:t>
      </w:r>
      <w:r w:rsidR="00DA552E" w:rsidRPr="00E50E95">
        <w:rPr>
          <w:rFonts w:ascii="Times New Roman" w:hAnsi="Times New Roman" w:cs="Times New Roman"/>
          <w:b/>
          <w:bCs/>
        </w:rPr>
        <w:t>.2019</w:t>
      </w:r>
      <w:r w:rsidRPr="00E50E95">
        <w:rPr>
          <w:rFonts w:ascii="Times New Roman" w:hAnsi="Times New Roman" w:cs="Times New Roman"/>
          <w:b/>
          <w:bCs/>
        </w:rPr>
        <w:t xml:space="preserve"> roku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5. Warunki udziału w postępowaniu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 O udzielenie zamówienia mogą ubiegać się wykonawcy, którzy: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5.1.1. nie podlegają wykluczeniu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5.1.2. spełniają warunki udziału w postępowaniu dotyczące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1) zdolności technicznej lub zawodowej</w:t>
      </w:r>
    </w:p>
    <w:p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Warunek zostanie spełniony jeśli wykonawca wykaże że</w:t>
      </w:r>
    </w:p>
    <w:p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a) w okresie ostatnich 5 lat przed upływem terminu składania ofert, a jeżeli okres</w:t>
      </w:r>
    </w:p>
    <w:p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prowadzenia działalności jest krótszy - w tym okresie, należycie wykonał co najmniej</w:t>
      </w:r>
    </w:p>
    <w:p w:rsidR="003A12EA" w:rsidRPr="0046065F" w:rsidRDefault="00C23A79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1 zamówienie</w:t>
      </w:r>
      <w:r w:rsidR="003A12EA" w:rsidRPr="0046065F">
        <w:rPr>
          <w:rFonts w:ascii="Times New Roman" w:hAnsi="Times New Roman" w:cs="Times New Roman"/>
        </w:rPr>
        <w:t xml:space="preserve"> polegające na budowie</w:t>
      </w:r>
      <w:r w:rsidR="003C2332" w:rsidRPr="0046065F">
        <w:rPr>
          <w:rFonts w:ascii="Times New Roman" w:hAnsi="Times New Roman" w:cs="Times New Roman"/>
        </w:rPr>
        <w:t xml:space="preserve"> lub przebudowie</w:t>
      </w:r>
      <w:r w:rsidR="003A12EA" w:rsidRPr="0046065F">
        <w:rPr>
          <w:rFonts w:ascii="Times New Roman" w:hAnsi="Times New Roman" w:cs="Times New Roman"/>
        </w:rPr>
        <w:t xml:space="preserve"> </w:t>
      </w:r>
      <w:r w:rsidRPr="0046065F">
        <w:rPr>
          <w:rFonts w:ascii="Times New Roman" w:hAnsi="Times New Roman" w:cs="Times New Roman"/>
        </w:rPr>
        <w:t>obiektu mos</w:t>
      </w:r>
      <w:r w:rsidR="00160DB5" w:rsidRPr="0046065F">
        <w:rPr>
          <w:rFonts w:ascii="Times New Roman" w:hAnsi="Times New Roman" w:cs="Times New Roman"/>
        </w:rPr>
        <w:t>towego o wartości co najmniej 40 000,00 zł brutto</w:t>
      </w:r>
      <w:r w:rsidR="003C2332" w:rsidRPr="0046065F">
        <w:rPr>
          <w:rFonts w:ascii="Times New Roman" w:hAnsi="Times New Roman" w:cs="Times New Roman"/>
        </w:rPr>
        <w:t xml:space="preserve">                                             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b) dysponuje lub będzie dysponować na czas realizacji zamówienia odpowiednio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wykwalifikowanym personelem:</w:t>
      </w:r>
    </w:p>
    <w:p w:rsidR="003A12EA" w:rsidRPr="0046065F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t>• kierownik budowy – wymagania:</w:t>
      </w:r>
    </w:p>
    <w:p w:rsidR="003A12EA" w:rsidRPr="0046065F" w:rsidRDefault="0061644F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065F">
        <w:rPr>
          <w:rFonts w:ascii="Times New Roman" w:hAnsi="Times New Roman" w:cs="Times New Roman"/>
        </w:rPr>
        <w:lastRenderedPageBreak/>
        <w:t>uprawnienia budowlane w specjalności  konstrukcyjno-budowlanej w zakresie mostów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6. Podstawy wykluczenia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6.1</w:t>
      </w:r>
      <w:r w:rsidRPr="003A12EA">
        <w:rPr>
          <w:rFonts w:ascii="Times New Roman" w:hAnsi="Times New Roman" w:cs="Times New Roman"/>
        </w:rPr>
        <w:t>. Z postępowania o udzielenie zamówienia wyklucza się Wykonawcę, w stosunku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którego zachodzi którakolwiek z okoliczności, o których mowa w art. 24 ust. 1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12 -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23 ustawy.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6.2. </w:t>
      </w:r>
      <w:r w:rsidRPr="003A12EA">
        <w:rPr>
          <w:rFonts w:ascii="Times New Roman" w:hAnsi="Times New Roman" w:cs="Times New Roman"/>
        </w:rPr>
        <w:t>Dodatkowo Zamawiający przewiduje wykluczenie wykonawcy z postępowania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udzielenie zamówienia publicznego na podstawie art. 24 ust. 5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 ustawy, tj.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stosunku do którego otwarto likwidację, w zatwierdzonym przez sąd układzie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restrukturyzacyjnym jest przewidziane zaspokojenie wierzycieli przez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likwidację jego majątku lub sąd zarządził likwidację jego majątku w trybie art. 332 ust. 1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z dnia 15 maja 2015 r. - Prawo restrukturyzacyjne (Dz. U.</w:t>
      </w:r>
      <w:r w:rsidRPr="00E96960">
        <w:rPr>
          <w:rFonts w:ascii="Times New Roman" w:hAnsi="Times New Roman" w:cs="Times New Roman"/>
        </w:rPr>
        <w:t>201</w:t>
      </w:r>
      <w:r w:rsidR="00783236" w:rsidRPr="00E96960">
        <w:rPr>
          <w:rFonts w:ascii="Times New Roman" w:hAnsi="Times New Roman" w:cs="Times New Roman"/>
        </w:rPr>
        <w:t>9</w:t>
      </w:r>
      <w:r w:rsidRPr="00E96960">
        <w:rPr>
          <w:rFonts w:ascii="Times New Roman" w:hAnsi="Times New Roman" w:cs="Times New Roman"/>
        </w:rPr>
        <w:t xml:space="preserve"> poz. </w:t>
      </w:r>
      <w:r w:rsidR="00783236" w:rsidRPr="00E96960">
        <w:rPr>
          <w:rFonts w:ascii="Times New Roman" w:hAnsi="Times New Roman" w:cs="Times New Roman"/>
        </w:rPr>
        <w:t>243</w:t>
      </w:r>
      <w:r w:rsidRPr="00E96960">
        <w:rPr>
          <w:rFonts w:ascii="Times New Roman" w:hAnsi="Times New Roman" w:cs="Times New Roman"/>
        </w:rPr>
        <w:t>)</w:t>
      </w:r>
      <w:r w:rsidRPr="003A12EA">
        <w:rPr>
          <w:rFonts w:ascii="Times New Roman" w:hAnsi="Times New Roman" w:cs="Times New Roman"/>
        </w:rPr>
        <w:t xml:space="preserve"> lub którego upadłość ogłoszono, z wyjątkiem wykonawcy, który po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ogłoszeniu upadłości zawarł układ zatwierdzony prawomocnym postanowieniem sądu,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jeżeli układ nie przewiduje zaspokojenia wierzycieli przez likwidację majątku upadłego,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chyba że sąd zarządził likwidację jego majątku w trybie art. 366 ust. 1 ustawy z dnia 28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lutego 2003 r. - P</w:t>
      </w:r>
      <w:r w:rsidR="00783236">
        <w:rPr>
          <w:rFonts w:ascii="Times New Roman" w:hAnsi="Times New Roman" w:cs="Times New Roman"/>
        </w:rPr>
        <w:t xml:space="preserve">rawo upadłościowe (Dz. U. </w:t>
      </w:r>
      <w:r w:rsidR="00783236" w:rsidRPr="00E96960">
        <w:rPr>
          <w:rFonts w:ascii="Times New Roman" w:hAnsi="Times New Roman" w:cs="Times New Roman"/>
        </w:rPr>
        <w:t>z 2019 r. poz. 498</w:t>
      </w:r>
      <w:r w:rsidRPr="003A12EA">
        <w:rPr>
          <w:rFonts w:ascii="Times New Roman" w:hAnsi="Times New Roman" w:cs="Times New Roman"/>
        </w:rPr>
        <w:t>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7. Wykaz oświadczeń lub dokumentów, potwierdzających spełnianie warunków udziału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 xml:space="preserve">postępowaniu oraz brak podstaw </w:t>
      </w:r>
      <w:r w:rsidRPr="003A12EA">
        <w:rPr>
          <w:rFonts w:ascii="Times New Roman" w:hAnsi="Times New Roman" w:cs="Times New Roman"/>
          <w:b/>
          <w:bCs/>
        </w:rPr>
        <w:t>do wykluczenia.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</w:t>
      </w:r>
      <w:r w:rsidRPr="003A12EA">
        <w:rPr>
          <w:rFonts w:ascii="Times New Roman" w:hAnsi="Times New Roman" w:cs="Times New Roman"/>
        </w:rPr>
        <w:t>. Do oferty Wykonawca zobowiązany jest dołączyć aktualne na dzień składania ofert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 stanowiące wstępne potwierdzenie, że: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7.1.1. </w:t>
      </w:r>
      <w:r w:rsidRPr="003A12EA">
        <w:rPr>
          <w:rFonts w:ascii="Times New Roman" w:hAnsi="Times New Roman" w:cs="Times New Roman"/>
        </w:rPr>
        <w:t>nie podlega wykluczeniu z postępowania (zał. 3 do SIWZ) oraz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7.1.2</w:t>
      </w:r>
      <w:r w:rsidRPr="003A12EA">
        <w:rPr>
          <w:rFonts w:ascii="Times New Roman" w:hAnsi="Times New Roman" w:cs="Times New Roman"/>
        </w:rPr>
        <w:t>. spełnia warunki udziału w postępowaniu zgodnie z wymogami Zamawiającego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określone w punkcie 5.1.2 SIWZ (zał. 2 do SIWZ)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 </w:t>
      </w:r>
      <w:r w:rsidRPr="003A12EA">
        <w:rPr>
          <w:rFonts w:ascii="Times New Roman" w:hAnsi="Times New Roman" w:cs="Times New Roman"/>
        </w:rPr>
        <w:t>Ponadto do oferty należy załączyć: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7.2.1</w:t>
      </w:r>
      <w:r w:rsidRPr="003A12EA">
        <w:rPr>
          <w:rFonts w:ascii="Times New Roman" w:hAnsi="Times New Roman" w:cs="Times New Roman"/>
        </w:rPr>
        <w:t>. Formularz ofertowy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7.2.2. </w:t>
      </w:r>
      <w:r w:rsidRPr="003A12EA">
        <w:rPr>
          <w:rFonts w:ascii="Times New Roman" w:hAnsi="Times New Roman" w:cs="Times New Roman"/>
        </w:rPr>
        <w:t xml:space="preserve">zobowiązanie podmiotu trzeciego, o którym mowa w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7.10.2 - jeśli dotyczy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7.2.3. </w:t>
      </w:r>
      <w:r w:rsidRPr="003A12EA">
        <w:rPr>
          <w:rFonts w:ascii="Times New Roman" w:hAnsi="Times New Roman" w:cs="Times New Roman"/>
        </w:rPr>
        <w:t>pełnomocnictwo- jeśli dotyczy. Pełnomocnictwo powinno być załączone w formie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oryginału lub notarialnie poświadczonej kopii.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7.2.4. </w:t>
      </w:r>
      <w:r w:rsidRPr="003A12EA">
        <w:rPr>
          <w:rFonts w:ascii="Times New Roman" w:hAnsi="Times New Roman" w:cs="Times New Roman"/>
        </w:rPr>
        <w:t>Kosztorys ofertowy - na etapie wyboru oferty nie będzie podlegał ocenie.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7.3. </w:t>
      </w:r>
      <w:r w:rsidRPr="003A12EA">
        <w:rPr>
          <w:rFonts w:ascii="Times New Roman" w:hAnsi="Times New Roman" w:cs="Times New Roman"/>
        </w:rPr>
        <w:t xml:space="preserve">Oświadczenia o których mowa w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7.1 Wykonawca powinien złożyć na formularzach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stanowiących załączniki nr 2 i 3 do SIWZ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7.4</w:t>
      </w:r>
      <w:r w:rsidRPr="003A12EA">
        <w:rPr>
          <w:rFonts w:ascii="Times New Roman" w:hAnsi="Times New Roman" w:cs="Times New Roman"/>
        </w:rPr>
        <w:t>. Wykonawca, w terminie 3 dni od dnia zamieszczenia na stronie internetowej informacji 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otwarcia ofert, o której mowa w art. 86 ust. 5, przekaże Zamawiającemu oświadczenie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przynależności lub braku przynależności do tej samej grupy kapitałowej, o której mowa w art.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24 ust. 1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23 ustawy. Wraz ze złożeniem oświadczenia, Wykonawca może przedstawić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dowody, że powiązania z innym Wykonawcą nie prowadzą do zakłócenia konkurencji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o udzielenie zamówienia.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7.5</w:t>
      </w:r>
      <w:r w:rsidRPr="003A12EA">
        <w:rPr>
          <w:rFonts w:ascii="Times New Roman" w:hAnsi="Times New Roman" w:cs="Times New Roman"/>
        </w:rPr>
        <w:t>. Zamawiający, zgodnie z art. 24 aa ustawy, przewiduje możliwość w pierwszej kolejności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dokonania oceny ofert, a następnie zbadania czy Wykonawca, którego oferta została oceniona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 najkorzystniejsza nie podlega wykluczeniu oraz spełnia warunki udziału w postępowaniu.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7.6</w:t>
      </w:r>
      <w:r w:rsidRPr="003A12EA">
        <w:rPr>
          <w:rFonts w:ascii="Times New Roman" w:hAnsi="Times New Roman" w:cs="Times New Roman"/>
        </w:rPr>
        <w:t>. Zamawiający przed udzieleniem zamówienia, wezwie Wykonawcę, którego oferta została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oceniona najwyżej, do złożenia w wyznaczonym, nie krótszym niż 10 dni, terminie aktualnych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dzień złożenia oświadczeń lub dokumentów, potwierdzających okoliczności, o których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mowa w art. 25 ust. 1 ustawy.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7.7</w:t>
      </w:r>
      <w:r w:rsidRPr="003A12EA">
        <w:rPr>
          <w:rFonts w:ascii="Times New Roman" w:hAnsi="Times New Roman" w:cs="Times New Roman"/>
        </w:rPr>
        <w:t>. Na wezwanie Zamawiającego Wykonawca zobowiązany jest złożyć następujące oświadczenia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dokumenty: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7.7.1. </w:t>
      </w:r>
      <w:r w:rsidRPr="003A12EA">
        <w:rPr>
          <w:rFonts w:ascii="Times New Roman" w:hAnsi="Times New Roman" w:cs="Times New Roman"/>
        </w:rPr>
        <w:t>w celu potwierdzenia spełniania przez Wykonawcę warunków udziału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dotyczących zdolności technicznej lub zawodowej: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</w:t>
      </w:r>
      <w:r w:rsidRPr="003A12EA">
        <w:rPr>
          <w:rFonts w:ascii="Times New Roman" w:hAnsi="Times New Roman" w:cs="Times New Roman"/>
        </w:rPr>
        <w:t>) wykaz robót budowlanych wykonanych nie wcześniej niż w okresie ostatnich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5 lat przed upływem terminu składania ofert albo wniosków o dopuszczenie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 udziału w postępowaniu, a jeżeli okres prowadzenia działalności jest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krótszy - w tym okresie, wraz z podaniem ich rodzaju, wartości, daty, miejsca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wykonania i podmiotów, na rzecz których roboty te zostały wykonane, 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załączeniem dowodów określających czy te roboty budowlane zostały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wykonane należycie, w szczególności informacji o tym czy roboty zostały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wykonane zgodnie z przepisami prawa budowlanego i prawidłowo ukończone,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 czym dowodami, o których mowa, są referencje bądź inne dokumenty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wystawione przez podmiot, na rzecz którego roboty budowlane były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wykonywane, a jeżeli z uzasadnionej przyczyny o obiektywnym charakterze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 nie jest w stanie uzyskać tych dokumentów - inne dokumenty 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2) </w:t>
      </w:r>
      <w:r w:rsidRPr="003A12EA">
        <w:rPr>
          <w:rFonts w:ascii="Times New Roman" w:hAnsi="Times New Roman" w:cs="Times New Roman"/>
        </w:rPr>
        <w:t>wykaz osób, skierowanych przez wykonawcę do realizacji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publicznego, w szczególności odpowiedzialnych za kierowanie robotami budowlanymi, </w:t>
      </w:r>
      <w:r w:rsidR="003C2332">
        <w:rPr>
          <w:rFonts w:ascii="Times New Roman" w:hAnsi="Times New Roman" w:cs="Times New Roman"/>
        </w:rPr>
        <w:t xml:space="preserve">                 </w:t>
      </w:r>
      <w:r w:rsidRPr="003A12EA">
        <w:rPr>
          <w:rFonts w:ascii="Times New Roman" w:hAnsi="Times New Roman" w:cs="Times New Roman"/>
        </w:rPr>
        <w:t>wraz z informacjami</w:t>
      </w:r>
      <w:r w:rsidR="003C2332">
        <w:rPr>
          <w:rFonts w:ascii="Times New Roman" w:hAnsi="Times New Roman" w:cs="Times New Roman"/>
        </w:rPr>
        <w:t xml:space="preserve"> </w:t>
      </w:r>
      <w:r w:rsidRPr="003A12EA">
        <w:rPr>
          <w:rFonts w:ascii="Times New Roman" w:hAnsi="Times New Roman" w:cs="Times New Roman"/>
        </w:rPr>
        <w:t>na temat ich kwalifikacji zawodowych, uprawnień, doświadczenia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wykształcenia niezbędnych do wykonania zamówienia publicznego, a także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zakresu wykonywanych przez nie czynności oraz informacją o podstawie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dysponowania tymi osobami.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7.7.2</w:t>
      </w:r>
      <w:r w:rsidRPr="003A12EA">
        <w:rPr>
          <w:rFonts w:ascii="Times New Roman" w:hAnsi="Times New Roman" w:cs="Times New Roman"/>
        </w:rPr>
        <w:t>. w celu potwierdzenia braku podstaw wykluczenia Wykonawcy z udziału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odpis z właściwego rejestru lub z centralnej ewidencji i informacji o działalności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gospodarczej, jeżeli odrębne przepisy wymagają wpisu do rejestru lub ewidencji,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celu potwierdzenia braku podstaw wykluczenia na podstawie art. 24 ust. 5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ustawy.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 </w:t>
      </w:r>
      <w:r w:rsidRPr="00720110">
        <w:rPr>
          <w:rFonts w:ascii="Times New Roman" w:hAnsi="Times New Roman" w:cs="Times New Roman"/>
        </w:rPr>
        <w:t>Postanowienia dotyczące wykonawców mających siedzibę lub miejsce zamieszkania poza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terytorium Rzeczypospolitej Polskiej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>7.8.1</w:t>
      </w:r>
      <w:r w:rsidRPr="00720110">
        <w:rPr>
          <w:rFonts w:ascii="Times New Roman" w:hAnsi="Times New Roman" w:cs="Times New Roman"/>
        </w:rPr>
        <w:t>. Jeżeli wykonawca ma siedzibę lub miejsce zamieszkania poza terytorium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 xml:space="preserve">Rzeczypospolitej Polskiej, zamiast dokumentu, o którym mowa w </w:t>
      </w:r>
      <w:proofErr w:type="spellStart"/>
      <w:r w:rsidRPr="00720110">
        <w:rPr>
          <w:rFonts w:ascii="Times New Roman" w:hAnsi="Times New Roman" w:cs="Times New Roman"/>
        </w:rPr>
        <w:t>pkt</w:t>
      </w:r>
      <w:proofErr w:type="spellEnd"/>
      <w:r w:rsidRPr="00720110">
        <w:rPr>
          <w:rFonts w:ascii="Times New Roman" w:hAnsi="Times New Roman" w:cs="Times New Roman"/>
        </w:rPr>
        <w:t xml:space="preserve"> 7.7.2. 1) SIWZ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składa dokument lub dokumenty wystawione w kraju, w którym wykonawca ma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siedzibę lub miejsce zamieszkania, potwierdzające, że nie otwarto jego likwidacji ani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nie ogłoszono upadłości. Dokument ten powinien być wystawiony nie wcześniej niż 6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miesięcy przed upływem terminu składania ofert albo wniosków o dopuszczenie do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udziału w postępowaniu.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7.8.2. </w:t>
      </w:r>
      <w:r w:rsidRPr="00720110">
        <w:rPr>
          <w:rFonts w:ascii="Times New Roman" w:hAnsi="Times New Roman" w:cs="Times New Roman"/>
        </w:rPr>
        <w:t>Jeżeli w kraju, w którym Wykonawca ma siedzibę lub miejsce zamieszkania lub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miejsce zamieszkania ma osoba, której dokument dotyczy, nie wydaje się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dokumentów, o których mowa w pkt. 7.8.1 SIWZ, zastępuje się go dokumentem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zawierającym odpowiednio oświadczenie wykonawcy, ze wskazaniem osoby albo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osób uprawnionych do jego reprezentacji, lub oświadczenie osoby, której dokument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miał dotyczyć, złożone przed notariuszem lub przed organem sądowym,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administracyjnym albo organem samorządu zawodowego lub gospodarczego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właściwym ze względu na siedzibę lub miejsce zamieszkania wykonawcy lub miejsce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zamieszkania tej osoby.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  <w:b/>
          <w:bCs/>
        </w:rPr>
        <w:t xml:space="preserve">7.8.3. </w:t>
      </w:r>
      <w:r w:rsidRPr="00720110">
        <w:rPr>
          <w:rFonts w:ascii="Times New Roman" w:hAnsi="Times New Roman" w:cs="Times New Roman"/>
        </w:rPr>
        <w:t>Wszystkie dokumenty dołączone do oferty, sporządzone w języku obcym składane są</w:t>
      </w:r>
    </w:p>
    <w:p w:rsidR="003A12EA" w:rsidRPr="00720110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20110">
        <w:rPr>
          <w:rFonts w:ascii="Times New Roman" w:hAnsi="Times New Roman" w:cs="Times New Roman"/>
        </w:rPr>
        <w:t>wraz z tłumaczeniem na język polski.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7.9</w:t>
      </w:r>
      <w:r w:rsidRPr="003A12EA">
        <w:rPr>
          <w:rFonts w:ascii="Times New Roman" w:hAnsi="Times New Roman" w:cs="Times New Roman"/>
        </w:rPr>
        <w:t>. Postanowienia dotyczące wykonawców wspólnie ubiegających się o udzielenie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7.9.1. </w:t>
      </w:r>
      <w:r w:rsidRPr="003A12EA">
        <w:rPr>
          <w:rFonts w:ascii="Times New Roman" w:hAnsi="Times New Roman" w:cs="Times New Roman"/>
        </w:rPr>
        <w:t>Wykonawcy mogą wspólnie ubiegać się o udzielenie zamówienia. W przypadku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wspólnego ubiegania się o zamówienie przez wykonawców oświadczenie o 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podleganiu wykluczeniu i spełnianiu warunków udziału składa każdy z wykonawców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wspólnie ubiegających się o zamówienie.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7.9.2. </w:t>
      </w:r>
      <w:r w:rsidRPr="003A12EA">
        <w:rPr>
          <w:rFonts w:ascii="Times New Roman" w:hAnsi="Times New Roman" w:cs="Times New Roman"/>
        </w:rPr>
        <w:t>W przypadku Wykonawców wspólnie ubiegających się o udzielenie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żaden z nich nie może podlegać wykluczeniu z powodu niespełniania warunków,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których mowa w art. 24 ust. 1 ustawy i art. 24 ust. 5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1) ustawy, natomiast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spełnianie warunków udziału w postępowaniu, o których mowa w punkcie 5.1.2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SIWZ powinien wykazać co najmniej jeden wykonawca.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7.9.3. </w:t>
      </w:r>
      <w:r w:rsidRPr="003A12EA">
        <w:rPr>
          <w:rFonts w:ascii="Times New Roman" w:hAnsi="Times New Roman" w:cs="Times New Roman"/>
        </w:rPr>
        <w:t>W przypadku wspólnego ubiegania się o zamówienie przez wykonawców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oświadczenie o przynależności braku przynależności do tej samej grupy kapitałowej,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którym mowa w pkt. 7.4 SIWZ składa każdy z Wykonawców.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7.9.4. </w:t>
      </w:r>
      <w:r w:rsidRPr="003A12EA">
        <w:rPr>
          <w:rFonts w:ascii="Times New Roman" w:hAnsi="Times New Roman" w:cs="Times New Roman"/>
        </w:rPr>
        <w:t>W przypadku wspólnego ubiegania się o zamówienie przez Wykonawców są oni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 na wezwanie Zamawiającego złożyć dokumenty i oświadczenia,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których mowa </w:t>
      </w:r>
      <w:r w:rsidR="00823606">
        <w:rPr>
          <w:rFonts w:ascii="Times New Roman" w:hAnsi="Times New Roman" w:cs="Times New Roman"/>
        </w:rPr>
        <w:t xml:space="preserve">w </w:t>
      </w:r>
      <w:proofErr w:type="spellStart"/>
      <w:r w:rsidR="00823606">
        <w:rPr>
          <w:rFonts w:ascii="Times New Roman" w:hAnsi="Times New Roman" w:cs="Times New Roman"/>
        </w:rPr>
        <w:t>pkt</w:t>
      </w:r>
      <w:proofErr w:type="spellEnd"/>
      <w:r w:rsidR="00823606">
        <w:rPr>
          <w:rFonts w:ascii="Times New Roman" w:hAnsi="Times New Roman" w:cs="Times New Roman"/>
        </w:rPr>
        <w:t xml:space="preserve"> 7.7.1, 7.7.2,</w:t>
      </w:r>
      <w:r w:rsidRPr="003A12EA">
        <w:rPr>
          <w:rFonts w:ascii="Times New Roman" w:hAnsi="Times New Roman" w:cs="Times New Roman"/>
        </w:rPr>
        <w:t xml:space="preserve"> SIWZ, przy czym: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lastRenderedPageBreak/>
        <w:t xml:space="preserve">a) </w:t>
      </w:r>
      <w:r w:rsidRPr="003A12EA">
        <w:rPr>
          <w:rFonts w:ascii="Times New Roman" w:hAnsi="Times New Roman" w:cs="Times New Roman"/>
        </w:rPr>
        <w:t>dokumenty i oświadczenia, o</w:t>
      </w:r>
      <w:r w:rsidR="00823606">
        <w:rPr>
          <w:rFonts w:ascii="Times New Roman" w:hAnsi="Times New Roman" w:cs="Times New Roman"/>
        </w:rPr>
        <w:t xml:space="preserve"> których mowa w </w:t>
      </w:r>
      <w:proofErr w:type="spellStart"/>
      <w:r w:rsidR="00823606">
        <w:rPr>
          <w:rFonts w:ascii="Times New Roman" w:hAnsi="Times New Roman" w:cs="Times New Roman"/>
        </w:rPr>
        <w:t>pkt</w:t>
      </w:r>
      <w:proofErr w:type="spellEnd"/>
      <w:r w:rsidR="00823606">
        <w:rPr>
          <w:rFonts w:ascii="Times New Roman" w:hAnsi="Times New Roman" w:cs="Times New Roman"/>
        </w:rPr>
        <w:t xml:space="preserve"> 7.7.1, </w:t>
      </w:r>
      <w:r w:rsidRPr="003A12EA">
        <w:rPr>
          <w:rFonts w:ascii="Times New Roman" w:hAnsi="Times New Roman" w:cs="Times New Roman"/>
        </w:rPr>
        <w:t xml:space="preserve"> SIWZ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składa odpowiednio Wykonawca, który wykazuje spełnianie warunku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udziału w postępowaniu,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b) </w:t>
      </w:r>
      <w:r w:rsidRPr="003A12EA">
        <w:rPr>
          <w:rFonts w:ascii="Times New Roman" w:hAnsi="Times New Roman" w:cs="Times New Roman"/>
        </w:rPr>
        <w:t xml:space="preserve">dokumenty i oświadczenia, o których mowa w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7.7.2 SIWZ składa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każdy z nich.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 </w:t>
      </w:r>
      <w:r w:rsidRPr="003A12EA">
        <w:rPr>
          <w:rFonts w:ascii="Times New Roman" w:hAnsi="Times New Roman" w:cs="Times New Roman"/>
        </w:rPr>
        <w:t>Informacja dla wykonawców polegających na zasobach innych podmiotów, 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zasadach określonych w art. 22 a ustawy PZP oraz zamierzających powierzyć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wykonanie części zamówienia podwykonawcom.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7.10.1. </w:t>
      </w:r>
      <w:r w:rsidRPr="003A12EA">
        <w:rPr>
          <w:rFonts w:ascii="Times New Roman" w:hAnsi="Times New Roman" w:cs="Times New Roman"/>
        </w:rPr>
        <w:t>Wykonawca może w celu potwierdzenia spełniania warunków udziału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postępowaniu, w stosownych sytuacjach oraz w odniesieniu do konkretnego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zamówienia, lub jego części, polegać na zdolnościach technicznych lub zawodowych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sytuacji finansowej lub ekonomicznej innych podmiotów, niezależnie od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charakteru prawnego łączących go z nim stosunków prawnych.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7.10.2</w:t>
      </w:r>
      <w:r w:rsidRPr="003A12EA">
        <w:rPr>
          <w:rFonts w:ascii="Times New Roman" w:hAnsi="Times New Roman" w:cs="Times New Roman"/>
        </w:rPr>
        <w:t>. Wykonawca, który polega na zdolnościach lub sytuacji innych podmiotów, musi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udowodnić zamawiającemu, że realizując zamówienie, będzie dysponował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niezbędnymi zasobami tych podmiotów, w szczególności przedstawiając pisemne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zobowiązanie tych podmiotów do oddania mu do dyspozycji niezbędnych zasobów 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potrzeby realizacji zamówienia. Treść zobowiązania podmiotu trzeciego powinna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określać w szczególności kto jest podmiotem przyjmującym zasoby, zakres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dostępnych wykonawcy zasobów innego podmiotu, sposób wykorzystania zasobów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innego podmiotu, przez Wykonawcę, przy wykonywaniu zamówienia, zakres i okres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udziału innego podmiotu przy wykonywaniu zamówienia publicznego, czy podmiot,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 zdolności którego Wykonawca polega w odniesieniu do warunków udziału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postępowaniu dotyczących wykształcenia, kwalifikacji zawodowych lub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doświadczenia, zrealizuje roboty budowlane lub usługi, których wskazane zdolności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dotyczą.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7.10.3. </w:t>
      </w:r>
      <w:r w:rsidRPr="003A12EA">
        <w:rPr>
          <w:rFonts w:ascii="Times New Roman" w:hAnsi="Times New Roman" w:cs="Times New Roman"/>
        </w:rPr>
        <w:t>W odniesieniu do warunków dotyczących wykształcenia, kwalifikacji zawodowych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doświadczenia, wykonawcy mogą polegać na zdolnościach innych podmiotów,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jeśli podmioty te zrealizują roboty budowlane lub usługi i do realizacji których te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zdolności są wymagane.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7.10.4. </w:t>
      </w:r>
      <w:r w:rsidRPr="003A12EA">
        <w:rPr>
          <w:rFonts w:ascii="Times New Roman" w:hAnsi="Times New Roman" w:cs="Times New Roman"/>
        </w:rPr>
        <w:t>Zamawiający oceni czy udostępniane wykonawcy przez inne podmioty zdolności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techniczne lub zawodowe lub ich sytuacja finansowa lub ekonomiczna, pozwalają 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wykazanie przez wykonawcę spełniania warunków udziału w postępowaniu oraz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zbada, czy nie zachodzą wobec tego podmiotu podstawy wykluczenia, o których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mowa w art. 24 ust. 1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13-22 i ust. 5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7.10.5. </w:t>
      </w:r>
      <w:r w:rsidRPr="003A12EA">
        <w:rPr>
          <w:rFonts w:ascii="Times New Roman" w:hAnsi="Times New Roman" w:cs="Times New Roman"/>
        </w:rPr>
        <w:t>Wykonawca powołujący się na zasoby innych podmiotów, w celu wykazania braku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istnienia wobec nich podstaw wykluczenia jest zobowiązany do złożenia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oświadczenia, o którym mowa w punkcie 7.1.1 SIWZ w części dotyczącej podmiotów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trzecich.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7.10.6</w:t>
      </w:r>
      <w:r w:rsidRPr="003A12EA">
        <w:rPr>
          <w:rFonts w:ascii="Times New Roman" w:hAnsi="Times New Roman" w:cs="Times New Roman"/>
        </w:rPr>
        <w:t>. Na wezwanie Zamawiającego Wykonawca, który polega na zdolnościach lub sytuacji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innych podmiotów na zasadach określonych w art. 22a ustawy, zobowiązany jest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przedstawienia w odniesieniu do tych podmiotów dokumentów wymienionych w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</w:p>
    <w:p w:rsidR="003A12EA" w:rsidRPr="003A12EA" w:rsidRDefault="008236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7.7.2 </w:t>
      </w:r>
      <w:r w:rsidR="003A12EA" w:rsidRPr="003A12EA">
        <w:rPr>
          <w:rFonts w:ascii="Times New Roman" w:hAnsi="Times New Roman" w:cs="Times New Roman"/>
        </w:rPr>
        <w:t xml:space="preserve"> SIWZ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7.10.7. </w:t>
      </w:r>
      <w:r w:rsidRPr="003A12EA">
        <w:rPr>
          <w:rFonts w:ascii="Times New Roman" w:hAnsi="Times New Roman" w:cs="Times New Roman"/>
        </w:rPr>
        <w:t>Wykonawca, który zamierza powierzyć wykonanie części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podwykonawcom, w celu wykazania braku istnienia wobec nich podstaw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wykluczenia, jest zobowiązany do złożenia oświadczenia, o którym mowa w punkcie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7.1.1. SIWZ w części dotyczącej podwykonawców.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7.11</w:t>
      </w:r>
      <w:r w:rsidRPr="003A12EA">
        <w:rPr>
          <w:rFonts w:ascii="Times New Roman" w:hAnsi="Times New Roman" w:cs="Times New Roman"/>
        </w:rPr>
        <w:t>. Wykonawca nie jest obowiązany do złożenia oświadczeń lub dokumentów potwierdzających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okoliczności, o których mowa w art. 25 ust. 1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 i 3 ustawy, jeżeli Zamawiający posiada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oświadczenia lub dokumenty dotyczące tego wykonawcy lub może je uzyskać za pomocą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bezpłatnych i ogólnodostępnych baz danych, w szczególności rejestrów publicznych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rozumieniu ustawy z dnia 17 lutego 2005 r. o informatyzacji działalności podmiotów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realizujących zadania publiczne (Dz. U. z 2017 r. poz. 570, </w:t>
      </w:r>
      <w:proofErr w:type="spellStart"/>
      <w:r w:rsidRPr="003A12EA">
        <w:rPr>
          <w:rFonts w:ascii="Times New Roman" w:hAnsi="Times New Roman" w:cs="Times New Roman"/>
        </w:rPr>
        <w:t>t.j</w:t>
      </w:r>
      <w:proofErr w:type="spellEnd"/>
      <w:r w:rsidRPr="003A12EA">
        <w:rPr>
          <w:rFonts w:ascii="Times New Roman" w:hAnsi="Times New Roman" w:cs="Times New Roman"/>
        </w:rPr>
        <w:t>.).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8. Informacje o sposobie porozumiewania się zamawiającego z wykonawcami oraz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lastRenderedPageBreak/>
        <w:t>przekazywania oświadczeń lub dokumentów, a także wskazanie osób uprawnionych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porozumiew</w:t>
      </w:r>
      <w:r w:rsidRPr="003A12EA">
        <w:rPr>
          <w:rFonts w:ascii="Times New Roman,Bold" w:hAnsi="Times New Roman,Bold" w:cs="Times New Roman,Bold"/>
          <w:b/>
          <w:bCs/>
        </w:rPr>
        <w:t>ania się z wykonawcami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8.1. </w:t>
      </w:r>
      <w:r w:rsidRPr="003A12EA">
        <w:rPr>
          <w:rFonts w:ascii="Times New Roman" w:hAnsi="Times New Roman" w:cs="Times New Roman"/>
        </w:rPr>
        <w:t>Komunikacja między Zamawiającym a Wykonawcami odbywa się za pośrednictwem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operatora pocztowego w rozumieniu ustawy z dnia 23 listopada 2012 r. - Prawo pocztowe (tj. Dz.</w:t>
      </w:r>
    </w:p>
    <w:p w:rsidR="003A12EA" w:rsidRPr="003A12EA" w:rsidRDefault="0078323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U. 2018 poz. </w:t>
      </w:r>
      <w:r w:rsidRPr="00E96960">
        <w:rPr>
          <w:rFonts w:ascii="Times New Roman" w:hAnsi="Times New Roman" w:cs="Times New Roman"/>
        </w:rPr>
        <w:t xml:space="preserve">2188 ze </w:t>
      </w:r>
      <w:proofErr w:type="spellStart"/>
      <w:r w:rsidRPr="00E96960">
        <w:rPr>
          <w:rFonts w:ascii="Times New Roman" w:hAnsi="Times New Roman" w:cs="Times New Roman"/>
        </w:rPr>
        <w:t>zm</w:t>
      </w:r>
      <w:proofErr w:type="spellEnd"/>
      <w:r w:rsidR="003A12EA" w:rsidRPr="003A12EA">
        <w:rPr>
          <w:rFonts w:ascii="Times New Roman" w:hAnsi="Times New Roman" w:cs="Times New Roman"/>
        </w:rPr>
        <w:t>), osobiście, za pośrednictwem posłańc</w:t>
      </w:r>
      <w:r w:rsidR="00823606">
        <w:rPr>
          <w:rFonts w:ascii="Times New Roman" w:hAnsi="Times New Roman" w:cs="Times New Roman"/>
        </w:rPr>
        <w:t>a, faksu pod numerem: 67 2569135</w:t>
      </w:r>
      <w:r w:rsidR="003A12EA" w:rsidRPr="003A12EA">
        <w:rPr>
          <w:rFonts w:ascii="Times New Roman" w:hAnsi="Times New Roman" w:cs="Times New Roman"/>
        </w:rPr>
        <w:t xml:space="preserve"> lub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przy użyciu środków komunikacji elektronicznej</w:t>
      </w:r>
      <w:r w:rsidR="00823606">
        <w:rPr>
          <w:rFonts w:ascii="Times New Roman" w:hAnsi="Times New Roman" w:cs="Times New Roman"/>
        </w:rPr>
        <w:t xml:space="preserve"> na e-mail: urzad@gminadrawsko.pl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8.2</w:t>
      </w:r>
      <w:r w:rsidRPr="003A12EA">
        <w:rPr>
          <w:rFonts w:ascii="Times New Roman" w:hAnsi="Times New Roman" w:cs="Times New Roman"/>
        </w:rPr>
        <w:t>. Oświadczenia, wnioski, zawiadomienia oraz informacje przekazane za pomocą faksu lub przy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użyciu środków komunikacji elektronicznej uważa się za złożone z zachowaniem terminu,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jeżeli ich treść dotarła do adresata przed upływem terminu. Jeżeli Zamawiający lub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 przekazują oświadczenia, wnioski, zawiadomienia oraz informacje za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pośrednictwem faksu lub przy użyciu środków komunikacji elektronicznej, każda ze stron 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żądanie drugiej strony niezwłocznie potwierdza fakt ich otrzymania.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8.3. </w:t>
      </w:r>
      <w:r w:rsidRPr="003A12EA">
        <w:rPr>
          <w:rFonts w:ascii="Times New Roman" w:hAnsi="Times New Roman" w:cs="Times New Roman"/>
        </w:rPr>
        <w:t>Postępowanie o udzielenie niniejszego zamówienia prowadzone jest w języku polskim.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8.4. </w:t>
      </w:r>
      <w:r w:rsidRPr="003A12EA">
        <w:rPr>
          <w:rFonts w:ascii="Times New Roman" w:hAnsi="Times New Roman" w:cs="Times New Roman"/>
        </w:rPr>
        <w:t>Oświadczenia dotyczące Wykonawcy oraz podwykonawców składane są w oryginale.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Dokumenty inne niż oświadczenia składane są w oryginale lub kopii poświadczonej za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zgodność z oryginałem. Poświadczenia za zgodność z oryginałem dokonuje Wykonawca lub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podwykonawca, w zakresie dokumentów, które każdego z nich dotyczą.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8.5. </w:t>
      </w:r>
      <w:r w:rsidRPr="003A12EA">
        <w:rPr>
          <w:rFonts w:ascii="Times New Roman" w:hAnsi="Times New Roman" w:cs="Times New Roman"/>
        </w:rPr>
        <w:t>Osoby uprawnione do kontaktów z wykonawcami:</w:t>
      </w:r>
    </w:p>
    <w:p w:rsidR="003A12EA" w:rsidRPr="003A12EA" w:rsidRDefault="00823606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8.5.1. Dariusz Bielawski - tel. 67 2</w:t>
      </w:r>
      <w:r w:rsidR="00092BE8">
        <w:rPr>
          <w:rFonts w:ascii="Times New Roman" w:hAnsi="Times New Roman" w:cs="Times New Roman"/>
        </w:rPr>
        <w:t xml:space="preserve">569128 </w:t>
      </w:r>
      <w:proofErr w:type="spellStart"/>
      <w:r w:rsidR="00092BE8">
        <w:rPr>
          <w:rFonts w:ascii="Times New Roman" w:hAnsi="Times New Roman" w:cs="Times New Roman"/>
        </w:rPr>
        <w:t>wew</w:t>
      </w:r>
      <w:proofErr w:type="spellEnd"/>
      <w:r w:rsidR="00092BE8">
        <w:rPr>
          <w:rFonts w:ascii="Times New Roman" w:hAnsi="Times New Roman" w:cs="Times New Roman"/>
        </w:rPr>
        <w:t xml:space="preserve"> 150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9. Wymagania dotyczące wadium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9.1</w:t>
      </w:r>
      <w:r w:rsidRPr="003A12EA">
        <w:rPr>
          <w:rFonts w:ascii="Times New Roman" w:hAnsi="Times New Roman" w:cs="Times New Roman"/>
        </w:rPr>
        <w:t xml:space="preserve">. Zamawiający wymaga wniesienia wadium w kwocie: </w:t>
      </w:r>
      <w:r w:rsidRPr="003A12EA">
        <w:rPr>
          <w:rFonts w:ascii="Times New Roman" w:hAnsi="Times New Roman" w:cs="Times New Roman"/>
          <w:b/>
          <w:bCs/>
        </w:rPr>
        <w:t xml:space="preserve">10 </w:t>
      </w:r>
      <w:r w:rsidRPr="003A12EA">
        <w:rPr>
          <w:rFonts w:ascii="Times New Roman,Bold" w:hAnsi="Times New Roman,Bold" w:cs="Times New Roman,Bold"/>
          <w:b/>
          <w:bCs/>
        </w:rPr>
        <w:t xml:space="preserve">000 zł </w:t>
      </w:r>
      <w:r w:rsidRPr="003A12EA">
        <w:rPr>
          <w:rFonts w:ascii="Times New Roman" w:hAnsi="Times New Roman" w:cs="Times New Roman"/>
        </w:rPr>
        <w:t>(dziesięć tysięcy złotych).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9.2</w:t>
      </w:r>
      <w:r w:rsidRPr="003A12EA">
        <w:rPr>
          <w:rFonts w:ascii="Times New Roman" w:hAnsi="Times New Roman" w:cs="Times New Roman"/>
        </w:rPr>
        <w:t>. Wadium wnosi się przed upływem terminu składania ofert.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9.3. </w:t>
      </w:r>
      <w:r w:rsidRPr="003A12EA">
        <w:rPr>
          <w:rFonts w:ascii="Times New Roman" w:hAnsi="Times New Roman" w:cs="Times New Roman"/>
        </w:rPr>
        <w:t>Wadium może być wnoszone w jednej lub kilku następujących formach zgodnie z art. 45 ust.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6 ustawy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, tj.: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a) </w:t>
      </w:r>
      <w:r w:rsidRPr="003A12EA">
        <w:rPr>
          <w:rFonts w:ascii="Times New Roman" w:hAnsi="Times New Roman" w:cs="Times New Roman"/>
        </w:rPr>
        <w:t>pieniądzu;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b) </w:t>
      </w:r>
      <w:r w:rsidRPr="003A12EA">
        <w:rPr>
          <w:rFonts w:ascii="Times New Roman" w:hAnsi="Times New Roman" w:cs="Times New Roman"/>
        </w:rPr>
        <w:t>poręczeniach bankowych lub poręczeniach spółdzielczej kasy oszczędnościowo -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kredytowej, z tym że poręczenie kasy jest zawsze poręczeniem pieniężnym;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c) </w:t>
      </w:r>
      <w:r w:rsidRPr="003A12EA">
        <w:rPr>
          <w:rFonts w:ascii="Times New Roman" w:hAnsi="Times New Roman" w:cs="Times New Roman"/>
        </w:rPr>
        <w:t>gwarancjach bankowych;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d) </w:t>
      </w:r>
      <w:r w:rsidRPr="003A12EA">
        <w:rPr>
          <w:rFonts w:ascii="Times New Roman" w:hAnsi="Times New Roman" w:cs="Times New Roman"/>
        </w:rPr>
        <w:t>gwarancjach ubezpieczeniowych;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e) </w:t>
      </w:r>
      <w:r w:rsidRPr="003A12EA">
        <w:rPr>
          <w:rFonts w:ascii="Times New Roman" w:hAnsi="Times New Roman" w:cs="Times New Roman"/>
        </w:rPr>
        <w:t xml:space="preserve">poręczeniach udzielanych przez podmioty, o których mowa w art. 6b ust. 5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2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ustawy z dnia 09.11.2000 r. - o utworzeniu Polskiej Agencji Rozwoju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Przedsiębiorczości (tekst jednolity: Dz. U. z 2018r., poz. 110);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9.4</w:t>
      </w:r>
      <w:r w:rsidRPr="003A12EA">
        <w:rPr>
          <w:rFonts w:ascii="Times New Roman" w:hAnsi="Times New Roman" w:cs="Times New Roman"/>
        </w:rPr>
        <w:t>. Wadium w formie pieniężnej należy wnieść na rachunek bankowy Zamawiającego Bank :</w:t>
      </w:r>
    </w:p>
    <w:p w:rsidR="003A12EA" w:rsidRPr="00233063" w:rsidRDefault="003A12EA" w:rsidP="00233063">
      <w:pPr>
        <w:autoSpaceDE w:val="0"/>
        <w:autoSpaceDN w:val="0"/>
        <w:adjustRightInd w:val="0"/>
        <w:jc w:val="both"/>
        <w:rPr>
          <w:rFonts w:ascii="Calibri" w:hAnsi="Calibri"/>
          <w:bCs/>
          <w:color w:val="008000"/>
        </w:rPr>
      </w:pPr>
      <w:r w:rsidRPr="003A12EA">
        <w:rPr>
          <w:rFonts w:ascii="Times New Roman" w:hAnsi="Times New Roman" w:cs="Times New Roman"/>
          <w:b/>
          <w:bCs/>
        </w:rPr>
        <w:t xml:space="preserve"> </w:t>
      </w:r>
      <w:r w:rsidR="00233063" w:rsidRPr="009A434D">
        <w:rPr>
          <w:rFonts w:ascii="Calibri" w:hAnsi="Calibri"/>
          <w:bCs/>
        </w:rPr>
        <w:t>BS Wieleń Nr konta:</w:t>
      </w:r>
      <w:r w:rsidR="00233063" w:rsidRPr="009A434D">
        <w:rPr>
          <w:rFonts w:ascii="Calibri" w:hAnsi="Calibri"/>
        </w:rPr>
        <w:t xml:space="preserve">  418960000300002120000040</w:t>
      </w:r>
      <w:r w:rsidR="00233063">
        <w:rPr>
          <w:rFonts w:ascii="Calibri" w:hAnsi="Calibri"/>
          <w:bCs/>
          <w:color w:val="008000"/>
        </w:rPr>
        <w:t xml:space="preserve"> </w:t>
      </w:r>
      <w:r w:rsidRPr="003A12EA">
        <w:rPr>
          <w:rFonts w:ascii="Times New Roman" w:hAnsi="Times New Roman" w:cs="Times New Roman"/>
        </w:rPr>
        <w:t>z dopiskiem na blankiecie przelewu</w:t>
      </w:r>
      <w:r w:rsidR="00233063">
        <w:rPr>
          <w:rFonts w:ascii="Calibri" w:hAnsi="Calibri"/>
          <w:bCs/>
          <w:color w:val="008000"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  <w:sz w:val="24"/>
          <w:szCs w:val="24"/>
        </w:rPr>
        <w:t>„</w:t>
      </w:r>
      <w:r w:rsidR="00233063">
        <w:rPr>
          <w:rFonts w:ascii="Times New Roman" w:hAnsi="Times New Roman" w:cs="Times New Roman"/>
          <w:b/>
          <w:bCs/>
          <w:sz w:val="28"/>
          <w:szCs w:val="28"/>
        </w:rPr>
        <w:t>Budowa mostu na rzece Miała</w:t>
      </w:r>
      <w:r w:rsidRPr="003A12EA">
        <w:rPr>
          <w:rFonts w:ascii="Times New Roman,Bold" w:hAnsi="Times New Roman,Bold" w:cs="Times New Roman,Bold"/>
          <w:b/>
          <w:bCs/>
          <w:sz w:val="24"/>
          <w:szCs w:val="24"/>
        </w:rPr>
        <w:t>”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9.5</w:t>
      </w:r>
      <w:r w:rsidRPr="003A12EA">
        <w:rPr>
          <w:rFonts w:ascii="Times New Roman" w:hAnsi="Times New Roman" w:cs="Times New Roman"/>
        </w:rPr>
        <w:t>. W przypadku wniesienia wadium w pieniądzu, wymaganą kwotę należy wpłacić na rachunek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bankowy zamawiającego w takim terminie, aby pieniądze znalazły się na koncie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zamawiającego najpóźniej przed upływem terminu składania ofert. O uznaniu przez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zamawiającego, że wadium w pieniądzu wpłacono w wymaganym terminie decyduje data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wpływu środków na rachunek zamawiającego.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9.6. </w:t>
      </w:r>
      <w:r w:rsidRPr="003A12EA">
        <w:rPr>
          <w:rFonts w:ascii="Times New Roman" w:hAnsi="Times New Roman" w:cs="Times New Roman"/>
        </w:rPr>
        <w:t>W przypadku wniesienia wadium w innej formie niż pieniądz: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9.6.1</w:t>
      </w:r>
      <w:r w:rsidRPr="003A12EA">
        <w:rPr>
          <w:rFonts w:ascii="Times New Roman" w:hAnsi="Times New Roman" w:cs="Times New Roman"/>
        </w:rPr>
        <w:t>. oryginał dokumentu należy włożyć do koperty wraz z ofertą.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9.6.2</w:t>
      </w:r>
      <w:r w:rsidRPr="003A12EA">
        <w:rPr>
          <w:rFonts w:ascii="Times New Roman" w:hAnsi="Times New Roman" w:cs="Times New Roman"/>
        </w:rPr>
        <w:t>. Złożenie potwierdzonej za zgodność z oryginałem kopii jest dopuszczalne jedynie jeśli: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a) </w:t>
      </w:r>
      <w:r w:rsidRPr="003A12EA">
        <w:rPr>
          <w:rFonts w:ascii="Times New Roman" w:hAnsi="Times New Roman" w:cs="Times New Roman"/>
        </w:rPr>
        <w:t>treść dokumentu nie zawiera zastrzeżenia iż zwrot oryginału powoduje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wygaśniecie ważności gwarancji czy poręczenia,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b</w:t>
      </w:r>
      <w:r w:rsidRPr="003A12EA">
        <w:rPr>
          <w:rFonts w:ascii="Times New Roman" w:hAnsi="Times New Roman" w:cs="Times New Roman"/>
        </w:rPr>
        <w:t>) treść dokumentu w żaden sposób nie uzależnia skorzystania przez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Zamawiającego z wadium od posiadania oryginału dokumentu.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9.7</w:t>
      </w:r>
      <w:r w:rsidRPr="003A12EA">
        <w:rPr>
          <w:rFonts w:ascii="Times New Roman" w:hAnsi="Times New Roman" w:cs="Times New Roman"/>
        </w:rPr>
        <w:t>. Zwrot wadium wniesionego w pieniądzu nastąpi na rachunek bankowy wskazany na piśmie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przez Wykonawcę w formularzu ofertowym (załącznik nr 1 do SIWZ).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9.8. </w:t>
      </w:r>
      <w:r w:rsidRPr="003A12EA">
        <w:rPr>
          <w:rFonts w:ascii="Times New Roman" w:hAnsi="Times New Roman" w:cs="Times New Roman"/>
        </w:rPr>
        <w:t>Zgodnie z zapisami w PZP, w świetle art. 46 ust. 4a „Zamawiający zatrzymuje wadium wraz 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odsetkami, jeżeli Wykonawca w odpowiedzi na wezwanie, o którym mowa w art. 26 ust. 3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3a, z przyczyn leżących po jego stronie, nie złożył oświadczeń lub dokumentów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potwierdzających okoliczności, o których mowa w art. 25 ust. 1, oświadczenia, o którym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mowa w art. 25a ust. 1, pełnomocnictw lub nie wyraził zgody na poprawienie omyłki, o której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mowa w art. 87 ust. 2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3, co spowodowało brak możliwości wybrania oferty złożonej przez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Wykonawcę jako najkorzystniejszej.”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Ponieważ jest to nowa okoliczność skutkująca zatrzymaniem wadium przez Zamawiającego -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gwarant, udzielający wykonawcy gwarancji jest zobowiązany taką okoliczność w wystawianym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przez siebie dokumencie przewidzieć.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10. Termin związania ofertą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10.1</w:t>
      </w:r>
      <w:r w:rsidRPr="003A12EA">
        <w:rPr>
          <w:rFonts w:ascii="Times New Roman" w:hAnsi="Times New Roman" w:cs="Times New Roman"/>
        </w:rPr>
        <w:t>. Termin związania ofertą wynosi 30 dni licząc, jako pierwszy dzień - termin składania ofert.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10.2. </w:t>
      </w:r>
      <w:r w:rsidRPr="003A12EA">
        <w:rPr>
          <w:rFonts w:ascii="Times New Roman" w:hAnsi="Times New Roman" w:cs="Times New Roman"/>
        </w:rPr>
        <w:t>Wykonawca samodzielnie lub na wniosek Zamawiającego może przedłużyć termin związania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ofertą.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10.3. </w:t>
      </w:r>
      <w:r w:rsidRPr="003A12EA">
        <w:rPr>
          <w:rFonts w:ascii="Times New Roman" w:hAnsi="Times New Roman" w:cs="Times New Roman"/>
        </w:rPr>
        <w:t>Zamawiający może tylko raz, co najmniej na 3 dni przed upływem terminu związania ofertą,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zwrócić się do Wykonawców o wyrażenie zgody na przedłużenie tego terminu o oznaczony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okres, nie dłuższy jednak niż 60 dni.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10.4. </w:t>
      </w:r>
      <w:r w:rsidRPr="003A12EA">
        <w:rPr>
          <w:rFonts w:ascii="Times New Roman" w:hAnsi="Times New Roman" w:cs="Times New Roman"/>
        </w:rPr>
        <w:t>Odmowa wyrażenia zgody na przedłużenie terminu związania ofertą nie powoduje utraty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wadium.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10.5</w:t>
      </w:r>
      <w:r w:rsidRPr="003A12EA">
        <w:rPr>
          <w:rFonts w:ascii="Times New Roman" w:hAnsi="Times New Roman" w:cs="Times New Roman"/>
        </w:rPr>
        <w:t>. Przedłużenie terminu związania ofertą jest dopuszczalne tylko z jednoczesnym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przedłużeniem okresu ważności wadium albo, jeżeli nie jest to możliwie, z wniesieniem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nowego wadium na przedłużony okres związania ofertą. Jeżeli przedłużenie terminu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związania ofertą dokonywane jest po wyborze oferty najkorzystniejszej, obowiązek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wniesienia nowego wadium lub jego przedłużenia dotyczy jedynie Wykonawcy, którego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oferta została wybrana jako najkorzystniejsza.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11. Opis sposobu przygotowywania ofert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</w:t>
      </w:r>
      <w:r w:rsidRPr="003A12EA">
        <w:rPr>
          <w:rFonts w:ascii="Times New Roman" w:hAnsi="Times New Roman" w:cs="Times New Roman"/>
        </w:rPr>
        <w:t>. Każdy Wykonawca może złożyć tylko jedną ofertę dotyczącą pełnego zakresu przedmiotu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11.2</w:t>
      </w:r>
      <w:r w:rsidRPr="003A12EA">
        <w:rPr>
          <w:rFonts w:ascii="Times New Roman" w:hAnsi="Times New Roman" w:cs="Times New Roman"/>
        </w:rPr>
        <w:t>. Wykonawca przedstawia ofertę zgodnie z wymaganiami określonymi w niniejszej SIWZ.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11.3. </w:t>
      </w:r>
      <w:r w:rsidRPr="003A12EA">
        <w:rPr>
          <w:rFonts w:ascii="Times New Roman" w:hAnsi="Times New Roman" w:cs="Times New Roman"/>
        </w:rPr>
        <w:t>Wykonawca ponosi wszystkie koszty związane z przygotowaniem i złożeniem oferty.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11.4</w:t>
      </w:r>
      <w:r w:rsidRPr="003A12EA">
        <w:rPr>
          <w:rFonts w:ascii="Times New Roman" w:hAnsi="Times New Roman" w:cs="Times New Roman"/>
        </w:rPr>
        <w:t>. Oferta powinna być sporządzona w języku polskim z zachowaniem formy pisemnej pod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rygorem nieważności oraz podpisana przez upoważnionego przedstawiciela Wykonawcy.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11.5. </w:t>
      </w:r>
      <w:r w:rsidRPr="003A12EA">
        <w:rPr>
          <w:rFonts w:ascii="Times New Roman" w:hAnsi="Times New Roman" w:cs="Times New Roman"/>
        </w:rPr>
        <w:t>Oferta wraz załącznikami musi być podpisana przez osobę upoważnioną do reprezentowania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11.6</w:t>
      </w:r>
      <w:r w:rsidRPr="003A12EA">
        <w:rPr>
          <w:rFonts w:ascii="Times New Roman" w:hAnsi="Times New Roman" w:cs="Times New Roman"/>
        </w:rPr>
        <w:t>. Zamawiający nie wyraża zgody na złożenie oferty w postaci elektronicznej bądź faksem.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11.7</w:t>
      </w:r>
      <w:r w:rsidRPr="003A12EA">
        <w:rPr>
          <w:rFonts w:ascii="Times New Roman" w:hAnsi="Times New Roman" w:cs="Times New Roman"/>
        </w:rPr>
        <w:t>. Ofertę należy sporządzić według formularza oferty (załącznik nr 1 do SIWZ).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</w:t>
      </w:r>
      <w:r w:rsidRPr="003A12EA">
        <w:rPr>
          <w:rFonts w:ascii="Times New Roman" w:hAnsi="Times New Roman" w:cs="Times New Roman"/>
        </w:rPr>
        <w:t>. Do oferty należy dołączyć: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11.8.1. </w:t>
      </w:r>
      <w:r w:rsidRPr="003A12EA">
        <w:rPr>
          <w:rFonts w:ascii="Times New Roman" w:hAnsi="Times New Roman" w:cs="Times New Roman"/>
        </w:rPr>
        <w:t>Formularz ofertowy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11.8.2</w:t>
      </w:r>
      <w:r w:rsidRPr="003A12EA">
        <w:rPr>
          <w:rFonts w:ascii="Times New Roman" w:hAnsi="Times New Roman" w:cs="Times New Roman"/>
        </w:rPr>
        <w:t xml:space="preserve">. oświadczenia, o których mowa w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7.1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11.8.3</w:t>
      </w:r>
      <w:r w:rsidRPr="003A12EA">
        <w:rPr>
          <w:rFonts w:ascii="Times New Roman" w:hAnsi="Times New Roman" w:cs="Times New Roman"/>
        </w:rPr>
        <w:t xml:space="preserve">. zobowiązanie podmiotu trzeciego, o którym mowa w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7.10.2 - jeśli dotyczy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11.8.4</w:t>
      </w:r>
      <w:r w:rsidRPr="003A12EA">
        <w:rPr>
          <w:rFonts w:ascii="Times New Roman" w:hAnsi="Times New Roman" w:cs="Times New Roman"/>
        </w:rPr>
        <w:t>. pełnomocnictwo-jeśli dotyczy. Pełnomocnictwo powinno być załączone w formie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oryginału lub notarialnie poświadczonej kopii.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11.8.5. </w:t>
      </w:r>
      <w:r w:rsidRPr="003A12EA">
        <w:rPr>
          <w:rFonts w:ascii="Times New Roman" w:hAnsi="Times New Roman" w:cs="Times New Roman"/>
        </w:rPr>
        <w:t>Kosztorys ofertowy - na etapie wyboru oferty nie będzie podlegał ocenie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11.9. </w:t>
      </w:r>
      <w:r w:rsidRPr="003A12EA">
        <w:rPr>
          <w:rFonts w:ascii="Times New Roman" w:hAnsi="Times New Roman" w:cs="Times New Roman"/>
        </w:rPr>
        <w:t>Wykonawca zobowiązany jest wskazać w ofercie części zamówienia, której wykonanie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zamierza powierzyć podwykonawcy. Stosowne informacje należy zawrzeć w formularzu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oferty (załącznik nr 1 do SIWZ).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 </w:t>
      </w:r>
      <w:r w:rsidRPr="003A12EA">
        <w:rPr>
          <w:rFonts w:ascii="Times New Roman" w:hAnsi="Times New Roman" w:cs="Times New Roman"/>
        </w:rPr>
        <w:t>Zaleca się, aby: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11.10.1. </w:t>
      </w:r>
      <w:r w:rsidRPr="003A12EA">
        <w:rPr>
          <w:rFonts w:ascii="Times New Roman" w:hAnsi="Times New Roman" w:cs="Times New Roman"/>
        </w:rPr>
        <w:t>ewentualne poprawki i skreślenia lub zmiany w tekście oferty (i w załącznikach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oferty) były parafowane przez osobę upoważnioną do reprezentowania Wykonawcy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posiadającą Pełnomocnictwo,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11.10.2</w:t>
      </w:r>
      <w:r w:rsidRPr="003A12EA">
        <w:rPr>
          <w:rFonts w:ascii="Times New Roman" w:hAnsi="Times New Roman" w:cs="Times New Roman"/>
        </w:rPr>
        <w:t>. każda strona oferty (wraz z załącznikami do oferty) była parafowana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ponumerowana kolejnymi numerami,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11.10.3. </w:t>
      </w:r>
      <w:r w:rsidRPr="003A12EA">
        <w:rPr>
          <w:rFonts w:ascii="Times New Roman" w:hAnsi="Times New Roman" w:cs="Times New Roman"/>
        </w:rPr>
        <w:t>kartki oferty były spięte (z zastrzeżeniem, że część stanowiąca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tajemnicę przedsiębiorstwa może stanowić odrębną część oferty),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11.10.4. </w:t>
      </w:r>
      <w:r w:rsidRPr="003A12EA">
        <w:rPr>
          <w:rFonts w:ascii="Times New Roman" w:hAnsi="Times New Roman" w:cs="Times New Roman"/>
        </w:rPr>
        <w:t>oferta została opracowana zgodnie ze wzorem załączonym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specyfikacji.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11.11. </w:t>
      </w:r>
      <w:r w:rsidRPr="003A12EA">
        <w:rPr>
          <w:rFonts w:ascii="Times New Roman" w:hAnsi="Times New Roman" w:cs="Times New Roman"/>
        </w:rPr>
        <w:t>Ofertę należy umieścić w zamkniętym, nieprzezroczystym opakowaniu zaadresowanym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opisanym: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EA">
        <w:rPr>
          <w:rFonts w:ascii="Times New Roman" w:hAnsi="Times New Roman" w:cs="Times New Roman"/>
          <w:sz w:val="24"/>
          <w:szCs w:val="24"/>
        </w:rPr>
        <w:t>Adres Zamawiającego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2EA">
        <w:rPr>
          <w:rFonts w:ascii="Times New Roman" w:hAnsi="Times New Roman" w:cs="Times New Roman"/>
          <w:sz w:val="24"/>
          <w:szCs w:val="24"/>
        </w:rPr>
        <w:t>Oferta na Przetarg nieograniczony</w:t>
      </w:r>
    </w:p>
    <w:p w:rsidR="003A12EA" w:rsidRPr="003A12EA" w:rsidRDefault="00C84611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Budowa mostu na rzece Miała</w:t>
      </w:r>
      <w:r w:rsidR="003A12EA" w:rsidRPr="003A12EA">
        <w:rPr>
          <w:rFonts w:ascii="Times New Roman,Bold" w:hAnsi="Times New Roman,Bold" w:cs="Times New Roman,Bold"/>
          <w:b/>
          <w:bCs/>
          <w:sz w:val="20"/>
          <w:szCs w:val="20"/>
        </w:rPr>
        <w:t>.”</w:t>
      </w:r>
    </w:p>
    <w:p w:rsidR="003A12EA" w:rsidRPr="00E50E95" w:rsidRDefault="00B80EEE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Nie otwierać przed 6 m</w:t>
      </w:r>
      <w:r w:rsidR="00720110" w:rsidRPr="00E50E95">
        <w:rPr>
          <w:rFonts w:ascii="Times New Roman" w:hAnsi="Times New Roman" w:cs="Times New Roman"/>
        </w:rPr>
        <w:t>a</w:t>
      </w:r>
      <w:r w:rsidRPr="00E50E95">
        <w:rPr>
          <w:rFonts w:ascii="Times New Roman" w:hAnsi="Times New Roman" w:cs="Times New Roman"/>
        </w:rPr>
        <w:t>ja 2019</w:t>
      </w:r>
      <w:r w:rsidR="00C84611" w:rsidRPr="00E50E95">
        <w:rPr>
          <w:rFonts w:ascii="Times New Roman" w:hAnsi="Times New Roman" w:cs="Times New Roman"/>
        </w:rPr>
        <w:t xml:space="preserve"> roku , godz. 10:00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11.12</w:t>
      </w:r>
      <w:r w:rsidRPr="003A12EA">
        <w:rPr>
          <w:rFonts w:ascii="Times New Roman" w:hAnsi="Times New Roman" w:cs="Times New Roman"/>
        </w:rPr>
        <w:t>. Zmiana / wycofanie oferty: zgodnie z art. 84 ustawy Wykonawca może przed upływem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terminu składania ofert zmienić lub wycofać ofertę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11.13</w:t>
      </w:r>
      <w:r w:rsidRPr="003A12EA">
        <w:rPr>
          <w:rFonts w:ascii="Times New Roman" w:hAnsi="Times New Roman" w:cs="Times New Roman"/>
        </w:rPr>
        <w:t>. O wprowadzeniu zmian lub wycofaniu oferty należy pisemnie powiadomić Zamawiającego,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 upływem terminu składania ofert.</w:t>
      </w:r>
    </w:p>
    <w:p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 xml:space="preserve">12. </w:t>
      </w:r>
      <w:r w:rsidRPr="00E50E95">
        <w:rPr>
          <w:rFonts w:ascii="Times New Roman,Bold" w:hAnsi="Times New Roman,Bold" w:cs="Times New Roman,Bold"/>
          <w:b/>
          <w:bCs/>
        </w:rPr>
        <w:t>Miejsce oraz termin składania i otwarcia ofert</w:t>
      </w:r>
    </w:p>
    <w:p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  <w:b/>
          <w:bCs/>
        </w:rPr>
        <w:t>12.1</w:t>
      </w:r>
      <w:r w:rsidRPr="00E50E95">
        <w:rPr>
          <w:rFonts w:ascii="Times New Roman" w:hAnsi="Times New Roman" w:cs="Times New Roman"/>
        </w:rPr>
        <w:t xml:space="preserve">. Oferty należy składać do dnia </w:t>
      </w:r>
      <w:r w:rsidR="00B80EEE" w:rsidRPr="00E50E95">
        <w:rPr>
          <w:rFonts w:ascii="Times New Roman" w:hAnsi="Times New Roman" w:cs="Times New Roman"/>
          <w:b/>
          <w:bCs/>
        </w:rPr>
        <w:t>6 maja 2019</w:t>
      </w:r>
      <w:r w:rsidR="00C84611" w:rsidRPr="00E50E95">
        <w:rPr>
          <w:rFonts w:ascii="Times New Roman" w:hAnsi="Times New Roman" w:cs="Times New Roman"/>
          <w:b/>
          <w:bCs/>
        </w:rPr>
        <w:t xml:space="preserve"> roku do godziny 09:45</w:t>
      </w:r>
      <w:r w:rsidRPr="00E50E95">
        <w:rPr>
          <w:rFonts w:ascii="Times New Roman" w:hAnsi="Times New Roman" w:cs="Times New Roman"/>
          <w:b/>
          <w:bCs/>
        </w:rPr>
        <w:t xml:space="preserve"> </w:t>
      </w:r>
      <w:r w:rsidRPr="00E50E95">
        <w:rPr>
          <w:rFonts w:ascii="Times New Roman" w:hAnsi="Times New Roman" w:cs="Times New Roman"/>
        </w:rPr>
        <w:t>w</w:t>
      </w:r>
    </w:p>
    <w:p w:rsidR="003A12EA" w:rsidRPr="00E50E95" w:rsidRDefault="00C84611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sekretariacie Urzędu Gminy w Drawsku, ul. Powstańców Wielkopolskich 121</w:t>
      </w:r>
      <w:r w:rsidR="003A12EA" w:rsidRPr="00E50E95">
        <w:rPr>
          <w:rFonts w:ascii="Times New Roman" w:hAnsi="Times New Roman" w:cs="Times New Roman"/>
        </w:rPr>
        <w:t>.</w:t>
      </w:r>
    </w:p>
    <w:p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0E95">
        <w:rPr>
          <w:rFonts w:ascii="Times New Roman" w:hAnsi="Times New Roman" w:cs="Times New Roman"/>
          <w:b/>
          <w:bCs/>
        </w:rPr>
        <w:t xml:space="preserve">12.2. </w:t>
      </w:r>
      <w:r w:rsidRPr="00E50E95">
        <w:rPr>
          <w:rFonts w:ascii="Times New Roman" w:hAnsi="Times New Roman" w:cs="Times New Roman"/>
        </w:rPr>
        <w:t xml:space="preserve">Komisyjne otwarcie ofert nastąpi dnia </w:t>
      </w:r>
      <w:r w:rsidR="00B80EEE" w:rsidRPr="00E50E95">
        <w:rPr>
          <w:rFonts w:ascii="Times New Roman" w:hAnsi="Times New Roman" w:cs="Times New Roman"/>
          <w:b/>
          <w:bCs/>
        </w:rPr>
        <w:t>6</w:t>
      </w:r>
      <w:r w:rsidR="00E029A1" w:rsidRPr="00E50E95">
        <w:rPr>
          <w:rFonts w:ascii="Times New Roman" w:hAnsi="Times New Roman" w:cs="Times New Roman"/>
          <w:b/>
          <w:bCs/>
        </w:rPr>
        <w:t xml:space="preserve"> </w:t>
      </w:r>
      <w:r w:rsidR="00B80EEE" w:rsidRPr="00E50E95">
        <w:rPr>
          <w:rFonts w:ascii="Times New Roman" w:hAnsi="Times New Roman" w:cs="Times New Roman"/>
          <w:b/>
          <w:bCs/>
        </w:rPr>
        <w:t>maja 2019</w:t>
      </w:r>
      <w:r w:rsidR="00C84611" w:rsidRPr="00E50E95">
        <w:rPr>
          <w:rFonts w:ascii="Times New Roman" w:hAnsi="Times New Roman" w:cs="Times New Roman"/>
          <w:b/>
          <w:bCs/>
        </w:rPr>
        <w:t xml:space="preserve"> roku o godzinie 10:00</w:t>
      </w:r>
    </w:p>
    <w:p w:rsidR="003A12EA" w:rsidRPr="00E50E95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0E95">
        <w:rPr>
          <w:rFonts w:ascii="Times New Roman" w:hAnsi="Times New Roman" w:cs="Times New Roman"/>
        </w:rPr>
        <w:t>w siedzibie Za</w:t>
      </w:r>
      <w:r w:rsidR="00C84611" w:rsidRPr="00E50E95">
        <w:rPr>
          <w:rFonts w:ascii="Times New Roman" w:hAnsi="Times New Roman" w:cs="Times New Roman"/>
        </w:rPr>
        <w:t>mawiającego, sala narad</w:t>
      </w:r>
      <w:r w:rsidRPr="00E50E95">
        <w:rPr>
          <w:rFonts w:ascii="Times New Roman" w:hAnsi="Times New Roman" w:cs="Times New Roman"/>
        </w:rPr>
        <w:t>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12.3. </w:t>
      </w:r>
      <w:r w:rsidRPr="003A12EA">
        <w:rPr>
          <w:rFonts w:ascii="Times New Roman" w:hAnsi="Times New Roman" w:cs="Times New Roman"/>
        </w:rPr>
        <w:t>Otwarcie ofert jest jawne.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12.4</w:t>
      </w:r>
      <w:r w:rsidRPr="003A12EA">
        <w:rPr>
          <w:rFonts w:ascii="Times New Roman" w:hAnsi="Times New Roman" w:cs="Times New Roman"/>
        </w:rPr>
        <w:t>.Zamawiający nie odpowiada za ewentualne problemy powstałe w wyniku złego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zaadresowania oferty lub jej opisania w sposób inny niż wymagany w SIWZ.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12.5</w:t>
      </w:r>
      <w:r w:rsidRPr="003A12EA">
        <w:rPr>
          <w:rFonts w:ascii="Times New Roman" w:hAnsi="Times New Roman" w:cs="Times New Roman"/>
        </w:rPr>
        <w:t>. Jeżeli oferta wpłynie do zamawiającego pocztą lub inna drogą, np. pocztą kurierską,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terminie złożenia oferty decyduje wyłącznie termin dostarczenia oferty do zamawiającego.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12.6</w:t>
      </w:r>
      <w:r w:rsidRPr="003A12EA">
        <w:rPr>
          <w:rFonts w:ascii="Times New Roman" w:hAnsi="Times New Roman" w:cs="Times New Roman"/>
        </w:rPr>
        <w:t>.Zamawiający niezwłocznie zwraca ofertę, która została złożona po terminie, bez jej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otwierania.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13. Opis sposobu obliczenia ceny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13.1</w:t>
      </w:r>
      <w:r w:rsidRPr="003A12EA">
        <w:rPr>
          <w:rFonts w:ascii="Times New Roman" w:hAnsi="Times New Roman" w:cs="Times New Roman"/>
        </w:rPr>
        <w:t>. Cenę należy podać w złotych polskich w formularzu „Oferta" (zał. Nr 1 do SIWZ) brutto 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wyodrębnieniem wartości podatku VAT.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</w:t>
      </w:r>
      <w:r w:rsidRPr="003A12EA">
        <w:rPr>
          <w:rFonts w:ascii="Times New Roman" w:hAnsi="Times New Roman" w:cs="Times New Roman"/>
        </w:rPr>
        <w:t>. Wyceny oferty należy dokonać na podstawie 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13.2.1</w:t>
      </w:r>
      <w:r w:rsidRPr="003A12EA">
        <w:rPr>
          <w:rFonts w:ascii="Times New Roman" w:hAnsi="Times New Roman" w:cs="Times New Roman"/>
        </w:rPr>
        <w:t>. wytycznych i informacji określonych w SIWZ,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13.2.2</w:t>
      </w:r>
      <w:r w:rsidRPr="00C84611">
        <w:rPr>
          <w:rFonts w:ascii="Times New Roman" w:hAnsi="Times New Roman" w:cs="Times New Roman"/>
          <w:color w:val="FF0000"/>
        </w:rPr>
        <w:t xml:space="preserve">. </w:t>
      </w:r>
      <w:r w:rsidRPr="00C65525">
        <w:rPr>
          <w:rFonts w:ascii="Times New Roman" w:hAnsi="Times New Roman" w:cs="Times New Roman"/>
        </w:rPr>
        <w:t>dokumentacji projektowej, załączonej do SIWZ.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13.3</w:t>
      </w:r>
      <w:r w:rsidRPr="003A12EA">
        <w:rPr>
          <w:rFonts w:ascii="Times New Roman" w:hAnsi="Times New Roman" w:cs="Times New Roman"/>
        </w:rPr>
        <w:t>. Za wykonanie całego przedmiotu zamówienia ustala się wynagrodzenie ryczałtowe, które 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będzie podlegać zmianom.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13.4. </w:t>
      </w:r>
      <w:r w:rsidRPr="003A12EA">
        <w:rPr>
          <w:rFonts w:ascii="Times New Roman" w:hAnsi="Times New Roman" w:cs="Times New Roman"/>
        </w:rPr>
        <w:t>Wynagrodzenie obejmuje wszystkie koszty związane z wykonaniem i odbiorem przedmiotu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umowy, tj. w szczególności roboty określone w SIWZ wraz z załącznikami oraz roboty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towarzyszące, niezbędne do wykonania przedmiotu umowy, ponadto wszelkie podwyżki cen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 okresie realizacji robót, koszty wszystkich robót przygotowawczych, zabezpieczenia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istniejącego uzbrojenia, organizacji własnego zaplecza, koszty utrzymania placu budowy,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koszty mediów, koszty zakupu i dowozu materiałów, koszty uporządkowania placu budowy,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składowania, transportu, utylizacji odpadów, naprawy ewentualnych szkód, koszty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zabezpieczenia wykonanych prac przed zniszczeniem.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13.5</w:t>
      </w:r>
      <w:r w:rsidRPr="003A12EA">
        <w:rPr>
          <w:rFonts w:ascii="Times New Roman" w:hAnsi="Times New Roman" w:cs="Times New Roman"/>
        </w:rPr>
        <w:t>. Niedoszacowanie, pominięcie oraz brak rozpoznania zakresu przedmiotu zamówienia 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może być podstawą do żądania zmiany wynagrodzenia ryczałtowego określonego w ofercie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(oraz zawartej na jej podstawie umowie).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13.6. </w:t>
      </w:r>
      <w:r w:rsidRPr="003A12EA">
        <w:rPr>
          <w:rFonts w:ascii="Times New Roman" w:hAnsi="Times New Roman" w:cs="Times New Roman"/>
        </w:rPr>
        <w:t>Załączony do SIWZ przedmiar robót nie stanowi wyłącznej podstawy obliczenia ceny oferty,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ma jedynie charakter pomocniczy. Wyceny robót należy dokonać w oparciu o dokumentację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projektową i wytyczne SIWZ.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13.7. </w:t>
      </w:r>
      <w:r w:rsidRPr="003A12EA">
        <w:rPr>
          <w:rFonts w:ascii="Times New Roman" w:hAnsi="Times New Roman" w:cs="Times New Roman"/>
        </w:rPr>
        <w:t>Roboty pominięte w przedmiarze, a wynikające z projektu budowlanego lub możliwe do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przewidzenia, przy zachowaniu należytej staranności, muszą zostać zrealizowane w ramach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 podstawowego i nie zostaną uznane za zamówienia dodatkowe.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13.8</w:t>
      </w:r>
      <w:r w:rsidRPr="003A12EA">
        <w:rPr>
          <w:rFonts w:ascii="Times New Roman" w:hAnsi="Times New Roman" w:cs="Times New Roman"/>
        </w:rPr>
        <w:t>. W przypadku wykonania robót zamiennych wykonawca ma obowiązek ich wykonania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ramach wynagrodzenia umownego.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13.9</w:t>
      </w:r>
      <w:r w:rsidRPr="003A12EA">
        <w:rPr>
          <w:rFonts w:ascii="Times New Roman" w:hAnsi="Times New Roman" w:cs="Times New Roman"/>
        </w:rPr>
        <w:t>. Warunki rozliczenia inwestycji: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13.9.1. </w:t>
      </w:r>
      <w:r w:rsidRPr="003A12EA">
        <w:rPr>
          <w:rFonts w:ascii="Times New Roman" w:hAnsi="Times New Roman" w:cs="Times New Roman"/>
        </w:rPr>
        <w:t>Z wybranym wykonawcą zostanie zawarta umowa za cenę ryczałtową.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13.9.2</w:t>
      </w:r>
      <w:r w:rsidRPr="003A12EA">
        <w:rPr>
          <w:rFonts w:ascii="Times New Roman" w:hAnsi="Times New Roman" w:cs="Times New Roman"/>
        </w:rPr>
        <w:t>. Zamawiający przewiduje jedną płatność po wykonaniu pełnego zakresu robót.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14. </w:t>
      </w:r>
      <w:r w:rsidRPr="003A12EA">
        <w:rPr>
          <w:rFonts w:ascii="Times New Roman,Bold" w:hAnsi="Times New Roman,Bold" w:cs="Times New Roman,Bold"/>
          <w:b/>
          <w:bCs/>
        </w:rPr>
        <w:t>Opis kryteriów, którymi zamawiający będzie się kierował przy wyborze oferty, wraz z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podaniem wag tych kryteriów i sposobu oceny ofert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lastRenderedPageBreak/>
        <w:t xml:space="preserve">14.1. </w:t>
      </w:r>
      <w:r w:rsidRPr="003A12EA">
        <w:rPr>
          <w:rFonts w:ascii="Times New Roman" w:hAnsi="Times New Roman" w:cs="Times New Roman"/>
        </w:rPr>
        <w:t>Przy wyborze najkorzystniejszej oferty zamawiający będzie kierował się kryteriami: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Cena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</w:rPr>
        <w:t>60%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Okres gwarancji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</w:rPr>
        <w:t>40%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14.2. </w:t>
      </w:r>
      <w:r w:rsidRPr="003A12EA">
        <w:rPr>
          <w:rFonts w:ascii="Times New Roman" w:hAnsi="Times New Roman" w:cs="Times New Roman"/>
        </w:rPr>
        <w:t>Liczba punktów, jaką otrzyma wykonawca w kryterium „cena” zostanie obliczona według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wzoru: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C=(</w:t>
      </w: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min</w:t>
      </w:r>
      <w:proofErr w:type="spellEnd"/>
      <w:r w:rsidRPr="003A12EA">
        <w:rPr>
          <w:rFonts w:ascii="Times New Roman" w:hAnsi="Times New Roman" w:cs="Times New Roman"/>
          <w:b/>
          <w:bCs/>
        </w:rPr>
        <w:t>/</w:t>
      </w: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) * 60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gdzie: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C </w:t>
      </w:r>
      <w:r w:rsidRPr="003A12EA">
        <w:rPr>
          <w:rFonts w:ascii="Times New Roman,Bold" w:hAnsi="Times New Roman,Bold" w:cs="Times New Roman,Bold"/>
          <w:b/>
          <w:bCs/>
        </w:rPr>
        <w:t xml:space="preserve">– ilość punktów oferty </w:t>
      </w:r>
      <w:r w:rsidRPr="003A12EA">
        <w:rPr>
          <w:rFonts w:ascii="Times New Roman" w:hAnsi="Times New Roman" w:cs="Times New Roman"/>
          <w:b/>
          <w:bCs/>
        </w:rPr>
        <w:t>badanej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min</w:t>
      </w:r>
      <w:r w:rsidRPr="003A12EA">
        <w:rPr>
          <w:rFonts w:ascii="Times New Roman" w:hAnsi="Times New Roman" w:cs="Times New Roman"/>
          <w:b/>
          <w:bCs/>
        </w:rPr>
        <w:t>-</w:t>
      </w:r>
      <w:r w:rsidRPr="003A12EA">
        <w:rPr>
          <w:rFonts w:ascii="Times New Roman,Bold" w:hAnsi="Times New Roman,Bold" w:cs="Times New Roman,Bold"/>
          <w:b/>
          <w:bCs/>
        </w:rPr>
        <w:t>najniższa</w:t>
      </w:r>
      <w:proofErr w:type="spellEnd"/>
      <w:r w:rsidRPr="003A12EA">
        <w:rPr>
          <w:rFonts w:ascii="Times New Roman,Bold" w:hAnsi="Times New Roman,Bold" w:cs="Times New Roman,Bold"/>
          <w:b/>
          <w:bCs/>
        </w:rPr>
        <w:t xml:space="preserve"> cena spośród badanych ofert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C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</w:rPr>
        <w:t xml:space="preserve">– </w:t>
      </w:r>
      <w:r w:rsidRPr="003A12EA">
        <w:rPr>
          <w:rFonts w:ascii="Times New Roman" w:hAnsi="Times New Roman" w:cs="Times New Roman"/>
          <w:b/>
          <w:bCs/>
        </w:rPr>
        <w:t>cena oferty badanej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14.3. </w:t>
      </w:r>
      <w:r w:rsidRPr="003A12EA">
        <w:rPr>
          <w:rFonts w:ascii="Times New Roman" w:hAnsi="Times New Roman" w:cs="Times New Roman"/>
        </w:rPr>
        <w:t>Liczba punktów ,jaką uzyska wykonawca w kryterium „okres gwarancji” zostanie obliczona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według wzoru: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G=(</w:t>
      </w: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/</w:t>
      </w: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max</w:t>
      </w:r>
      <w:proofErr w:type="spellEnd"/>
      <w:r w:rsidRPr="003A12EA">
        <w:rPr>
          <w:rFonts w:ascii="Times New Roman" w:hAnsi="Times New Roman" w:cs="Times New Roman"/>
          <w:b/>
          <w:bCs/>
        </w:rPr>
        <w:t>)*40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gdzie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G- </w:t>
      </w:r>
      <w:r w:rsidRPr="003A12EA">
        <w:rPr>
          <w:rFonts w:ascii="Times New Roman,Bold" w:hAnsi="Times New Roman,Bold" w:cs="Times New Roman,Bold"/>
          <w:b/>
          <w:bCs/>
        </w:rPr>
        <w:t>ilość punktów oferty badanej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ob</w:t>
      </w:r>
      <w:proofErr w:type="spellEnd"/>
      <w:r w:rsidRPr="003A12EA">
        <w:rPr>
          <w:rFonts w:ascii="Times New Roman" w:hAnsi="Times New Roman" w:cs="Times New Roman"/>
          <w:b/>
          <w:bCs/>
        </w:rPr>
        <w:t>- okres gwarancji zaoferowany w badanej ofercie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proofErr w:type="spellStart"/>
      <w:r w:rsidRPr="003A12EA">
        <w:rPr>
          <w:rFonts w:ascii="Times New Roman" w:hAnsi="Times New Roman" w:cs="Times New Roman"/>
          <w:b/>
          <w:bCs/>
        </w:rPr>
        <w:t>G</w:t>
      </w:r>
      <w:r w:rsidRPr="003A12EA">
        <w:rPr>
          <w:rFonts w:ascii="Times New Roman" w:hAnsi="Times New Roman" w:cs="Times New Roman"/>
          <w:b/>
          <w:bCs/>
          <w:sz w:val="14"/>
          <w:szCs w:val="14"/>
        </w:rPr>
        <w:t>maks</w:t>
      </w:r>
      <w:r w:rsidRPr="003A12EA">
        <w:rPr>
          <w:rFonts w:ascii="Times New Roman" w:hAnsi="Times New Roman" w:cs="Times New Roman"/>
          <w:b/>
          <w:bCs/>
        </w:rPr>
        <w:t>-</w:t>
      </w:r>
      <w:r w:rsidRPr="003A12EA">
        <w:rPr>
          <w:rFonts w:ascii="Times New Roman,Bold" w:hAnsi="Times New Roman,Bold" w:cs="Times New Roman,Bold"/>
          <w:b/>
          <w:bCs/>
        </w:rPr>
        <w:t>najdłuższy</w:t>
      </w:r>
      <w:proofErr w:type="spellEnd"/>
      <w:r w:rsidRPr="003A12EA">
        <w:rPr>
          <w:rFonts w:ascii="Times New Roman,Bold" w:hAnsi="Times New Roman,Bold" w:cs="Times New Roman,Bold"/>
          <w:b/>
          <w:bCs/>
        </w:rPr>
        <w:t xml:space="preserve"> zaoferowany okres gwarancji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 </w:t>
      </w:r>
      <w:r w:rsidRPr="003A12EA">
        <w:rPr>
          <w:rFonts w:ascii="Times New Roman" w:hAnsi="Times New Roman" w:cs="Times New Roman"/>
        </w:rPr>
        <w:t>Korzystają z powyższych wzorów Zamawiający obliczy wartość punktową każdej oferty: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14.4.1. </w:t>
      </w:r>
      <w:r w:rsidRPr="003A12EA">
        <w:rPr>
          <w:rFonts w:ascii="Times New Roman" w:hAnsi="Times New Roman" w:cs="Times New Roman"/>
        </w:rPr>
        <w:t>maksymalną liczbę punktów (60) w kryterium „cena” otrzyma wykonawca, który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zaproponuje najniższą cenę, natomiast pozostali wykonawcy otrzymają odpowiednio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mniejsza liczbę punktów zgodnie z powyższym wzorem,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14.4.2. </w:t>
      </w:r>
      <w:r w:rsidRPr="003A12EA">
        <w:rPr>
          <w:rFonts w:ascii="Times New Roman" w:hAnsi="Times New Roman" w:cs="Times New Roman"/>
        </w:rPr>
        <w:t>maksymalną liczbę punktów (40) w kryterium „okres gwarancji” otrzyma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wykonawca, który zaproponuje najdłuższy okres gwarancji na wykonywane prace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(minimalnie 36 miesięcy, maksymalnie 60 miesięcy), natomiast pozostali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wykonawcy otrzymują odpowiednio mniejszą liczbę punktów zgodnie z powyższym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wzorem.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14.5. </w:t>
      </w:r>
      <w:r w:rsidRPr="003A12EA">
        <w:rPr>
          <w:rFonts w:ascii="Times New Roman" w:hAnsi="Times New Roman" w:cs="Times New Roman"/>
        </w:rPr>
        <w:t>Oferty proponujące okres gwarancji krótszy, niż 36 miesięcy zostaną odrzucone. Oferty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proponujące 60 miesięczny lub dłuższy okres gwarancji otrzymają tą samą maksymalną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liczbę punktów.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14.6. </w:t>
      </w:r>
      <w:r w:rsidRPr="003A12EA">
        <w:rPr>
          <w:rFonts w:ascii="Times New Roman" w:hAnsi="Times New Roman" w:cs="Times New Roman"/>
        </w:rPr>
        <w:t>Za najkorzystniejszą zostanie uznana oferta, która uzyska najwyższą liczbę punktów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otrzymaną w wyniku zsumowania punktów uzyskanych w kryterium „cena” i w kryterium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„okres gwarancji”.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14.7. </w:t>
      </w:r>
      <w:r w:rsidRPr="003A12EA">
        <w:rPr>
          <w:rFonts w:ascii="Times New Roman" w:hAnsi="Times New Roman" w:cs="Times New Roman"/>
        </w:rPr>
        <w:t>Ocenie w oparciu o ww. kryteria wyboru poddane będą wyłącznie oferty nie podlegające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odrzuceniu.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14.8. </w:t>
      </w:r>
      <w:r w:rsidRPr="003A12EA">
        <w:rPr>
          <w:rFonts w:ascii="Times New Roman" w:hAnsi="Times New Roman" w:cs="Times New Roman"/>
        </w:rPr>
        <w:t>W toku oceny ofert zamawiający zastosuje zaokrąglenie wszystkich wyników do dwóch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miejsc po przecinku.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15. Informacje o formalnościach, jakie powinny zostać dopełnione po wyborze oferty w celu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zawarcia umowy w sprawie zamówienia publicznego.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15.1. </w:t>
      </w:r>
      <w:r w:rsidRPr="003A12EA">
        <w:rPr>
          <w:rFonts w:ascii="Times New Roman" w:hAnsi="Times New Roman" w:cs="Times New Roman"/>
        </w:rPr>
        <w:t>W odrębnym zawiadomieniu Zamawiający poinformuje wybranego Wykonawcę o terminie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miejscu zawarcia umowy.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15.2. </w:t>
      </w:r>
      <w:r w:rsidRPr="003A12EA">
        <w:rPr>
          <w:rFonts w:ascii="Times New Roman" w:hAnsi="Times New Roman" w:cs="Times New Roman"/>
        </w:rPr>
        <w:t>Zamawiający zawrze umowę w sprawie niniejszego zamówienia publicznego zgodnie z art.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94 ust. 1 pkt. 2 oraz ust. 2 ustawy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15.3. </w:t>
      </w:r>
      <w:r w:rsidRPr="003A12EA">
        <w:rPr>
          <w:rFonts w:ascii="Times New Roman" w:hAnsi="Times New Roman" w:cs="Times New Roman"/>
        </w:rPr>
        <w:t>Jeżeli do realizacji zostanie wybrana oferta złożona przez wykonawców wspólnie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ubiegających się o udzielenie zamówienia, przed podpisaniem umowy Wykonawcy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zobowiązani są dostarczyć zamawiającemu umowę regulującą współpracę tych podmiotów,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podpisaną przez wszystkich partnerów, przy czym termin, na jaki została zawarta, nie może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być krótszy, niż termin realizacji zamówienia.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15.4. </w:t>
      </w:r>
      <w:r w:rsidRPr="003A12EA">
        <w:rPr>
          <w:rFonts w:ascii="Times New Roman" w:hAnsi="Times New Roman" w:cs="Times New Roman"/>
        </w:rPr>
        <w:t>W przypadku nie załączenia do oferty kosztorysu ofertowego Wykonawca zobowiązany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będzie do dostarczenia go Zamawiającemu przed zawarciem umowy.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15.5</w:t>
      </w:r>
      <w:r w:rsidRPr="003A12EA">
        <w:rPr>
          <w:rFonts w:ascii="Times New Roman" w:hAnsi="Times New Roman" w:cs="Times New Roman"/>
        </w:rPr>
        <w:t>. Przed zawarciem umowy Wykonawca zobowiązany jest dostarczyć wykaz i oświadczenie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dot. Wymogu zatrudnienia osób wskazanych przez Zamawiającego na podstawie umowy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pracę.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16.Wymagania dotyczące zabezpieczenia należytego wykonania umowy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16.1. </w:t>
      </w:r>
      <w:r w:rsidRPr="003A12EA">
        <w:rPr>
          <w:rFonts w:ascii="Times New Roman" w:hAnsi="Times New Roman" w:cs="Times New Roman"/>
        </w:rPr>
        <w:t>Zamawiający żąda wniesienia zabezpieczenia należytego wykonania umowy w wysokości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10% ceny podanej w ofercie.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16.2. </w:t>
      </w:r>
      <w:r w:rsidRPr="003A12EA">
        <w:rPr>
          <w:rFonts w:ascii="Times New Roman" w:hAnsi="Times New Roman" w:cs="Times New Roman"/>
        </w:rPr>
        <w:t>Zabezpieczenie należytego wykonania umowy należy wnieść najpóźniej w dniu zawarcia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umowy.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16.3</w:t>
      </w:r>
      <w:r w:rsidRPr="003A12EA">
        <w:rPr>
          <w:rFonts w:ascii="Times New Roman" w:hAnsi="Times New Roman" w:cs="Times New Roman"/>
        </w:rPr>
        <w:t>. Przed zawarciem umowy Wykonawca powinien przedstawić dokument potwierdzający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wniesienie zabezpieczenia należytego wykonania umowy, obejmujący okres wykonywania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zamówienia.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16.4. </w:t>
      </w:r>
      <w:r w:rsidRPr="003A12EA">
        <w:rPr>
          <w:rFonts w:ascii="Times New Roman" w:hAnsi="Times New Roman" w:cs="Times New Roman"/>
        </w:rPr>
        <w:t>Zabezpieczenie wnoszone w formie pieniężnej należy wnieść na rachunek bankowy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</w:rPr>
        <w:t xml:space="preserve">nr : </w:t>
      </w:r>
      <w:r w:rsidR="00C84611" w:rsidRPr="009A434D">
        <w:rPr>
          <w:rFonts w:ascii="Calibri" w:hAnsi="Calibri"/>
        </w:rPr>
        <w:t>418960000300002120000040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16.5</w:t>
      </w:r>
      <w:r w:rsidRPr="003A12EA">
        <w:rPr>
          <w:rFonts w:ascii="Times New Roman" w:hAnsi="Times New Roman" w:cs="Times New Roman"/>
        </w:rPr>
        <w:t>. W przypadku wniesienia zabezpieczenia w formie innej, niż pieniądz dokument powinien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uwzględniać - okres wykonywania zamówienia i 30-dniowy termin na zwrot części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zabezpieczenia, oraz okres gwarancji - od zakończenia realizacji zadania do końca terminu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gwarancji i 15 dni na zwrot pozostałej części zabezpieczenia.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17. Istotne d</w:t>
      </w:r>
      <w:r w:rsidRPr="003A12EA">
        <w:rPr>
          <w:rFonts w:ascii="Times New Roman,Bold" w:hAnsi="Times New Roman,Bold" w:cs="Times New Roman,Bold"/>
          <w:b/>
          <w:bCs/>
        </w:rPr>
        <w:t>la stron postanowienia, które zostaną wprowadzone do treści zawieranej umowy w</w:t>
      </w:r>
      <w:r w:rsidR="00C84611">
        <w:rPr>
          <w:rFonts w:ascii="Times New Roman,Bold" w:hAnsi="Times New Roman,Bold" w:cs="Times New Roman,Bold"/>
          <w:b/>
          <w:bCs/>
        </w:rPr>
        <w:t xml:space="preserve"> </w:t>
      </w:r>
      <w:r w:rsidRPr="003A12EA">
        <w:rPr>
          <w:rFonts w:ascii="Times New Roman,Bold" w:hAnsi="Times New Roman,Bold" w:cs="Times New Roman,Bold"/>
          <w:b/>
          <w:bCs/>
        </w:rPr>
        <w:t>sprawie zamówienia publicznego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Wzór umowy stanowi załącznik nr 4 do niniejszej SIWZ.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 xml:space="preserve">18. </w:t>
      </w:r>
      <w:r w:rsidRPr="003A12EA">
        <w:rPr>
          <w:rFonts w:ascii="Times New Roman,Bold" w:hAnsi="Times New Roman,Bold" w:cs="Times New Roman,Bold"/>
          <w:b/>
          <w:bCs/>
        </w:rPr>
        <w:t>Pouczenie o środkach ochrony prawnej przysługujących wykonawcy w toku postępowania o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u</w:t>
      </w:r>
      <w:r w:rsidRPr="003A12EA">
        <w:rPr>
          <w:rFonts w:ascii="Times New Roman,Bold" w:hAnsi="Times New Roman,Bold" w:cs="Times New Roman,Bold"/>
          <w:b/>
          <w:bCs/>
        </w:rPr>
        <w:t>dzielenie zamówienia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 toku postępowania o udzielenie zamówienia Wykonawcy, a także innemu podmiotowi, jeżeli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ma lub miał interes w uzyskaniu zamówienia oraz poniósł lub może ponieść szkodę w wyniku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naruszenia przez Zamawiającego przepisów ustawy Prawo zamówień publicznych, przysługują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środki ochrony prawnej określone w dziale VI ustawy Prawo zamówień publicznych.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A12EA">
        <w:rPr>
          <w:rFonts w:ascii="Times New Roman" w:hAnsi="Times New Roman" w:cs="Times New Roman"/>
          <w:b/>
          <w:bCs/>
        </w:rPr>
        <w:t>19. Podwykonawcy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19.1. </w:t>
      </w:r>
      <w:r w:rsidRPr="003A12EA">
        <w:rPr>
          <w:rFonts w:ascii="Times New Roman" w:hAnsi="Times New Roman" w:cs="Times New Roman"/>
        </w:rPr>
        <w:t>Wykonawca może powierzyć wykonanie części zamówienia podwykonawcom.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19.2. </w:t>
      </w:r>
      <w:r w:rsidRPr="003A12EA">
        <w:rPr>
          <w:rFonts w:ascii="Times New Roman" w:hAnsi="Times New Roman" w:cs="Times New Roman"/>
        </w:rPr>
        <w:t>Zamawiający wymaga wskazania (w Formularzu oferty) firmy i części zamówienia, której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wykonanie zamierza powierzyć Podwykonawcy.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19.3</w:t>
      </w:r>
      <w:r w:rsidRPr="003A12EA">
        <w:rPr>
          <w:rFonts w:ascii="Times New Roman" w:hAnsi="Times New Roman" w:cs="Times New Roman"/>
        </w:rPr>
        <w:t>. Zamawiający nie zastrzega obowiązku osobistego wykonania przez Wykonawcę kluczowych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części zamówienia.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19.4</w:t>
      </w:r>
      <w:r w:rsidRPr="003A12EA">
        <w:rPr>
          <w:rFonts w:ascii="Times New Roman" w:hAnsi="Times New Roman" w:cs="Times New Roman"/>
        </w:rPr>
        <w:t>. Wymagania dotyczące umowy o podwykonawstwo, której przedmiotem są roboty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budowlane, których niespełnienie spowoduje zgłoszenie przez Zamawiającego zastrzeżeń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lub sprzeciwu: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19.4.1. </w:t>
      </w:r>
      <w:r w:rsidRPr="003A12EA">
        <w:rPr>
          <w:rFonts w:ascii="Times New Roman" w:hAnsi="Times New Roman" w:cs="Times New Roman"/>
        </w:rPr>
        <w:t>wysokość wynagrodzenia przysługującego podwykonawcom i dalszym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podwykonawcom nie może przekroczyć wysokości wynagrodzenia za dany zakres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robót ustalony w umowie zawartej przez Zamawiającego i Wykonawcę,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19.4.2</w:t>
      </w:r>
      <w:r w:rsidRPr="003A12EA">
        <w:rPr>
          <w:rFonts w:ascii="Times New Roman" w:hAnsi="Times New Roman" w:cs="Times New Roman"/>
        </w:rPr>
        <w:t>. zakres robot wynikających z umowy o podw</w:t>
      </w:r>
      <w:r w:rsidR="00652B1A">
        <w:rPr>
          <w:rFonts w:ascii="Times New Roman" w:hAnsi="Times New Roman" w:cs="Times New Roman"/>
        </w:rPr>
        <w:t>ykonawstwo nie może być odmienny</w:t>
      </w:r>
      <w:r w:rsidRPr="003A12EA">
        <w:rPr>
          <w:rFonts w:ascii="Times New Roman" w:hAnsi="Times New Roman" w:cs="Times New Roman"/>
        </w:rPr>
        <w:t xml:space="preserve"> od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zakresu robót określonych w umowie zawartej pomiędzy Zamawiającym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Wykonawcą,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19.4.3. </w:t>
      </w:r>
      <w:r w:rsidRPr="003A12EA">
        <w:rPr>
          <w:rFonts w:ascii="Times New Roman" w:hAnsi="Times New Roman" w:cs="Times New Roman"/>
        </w:rPr>
        <w:t>umowa z podwykonawcą lub dalszym podwykonawcą nie może zawierać postanowień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sprzecznych z treścią SWIZ wraz z załącznikami oraz umową z Wykonawcą, w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szczególności co do jakości, sposobu, terminu wykonania robót oraz przedmiotu 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jakości dostaw.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19.5</w:t>
      </w:r>
      <w:r w:rsidRPr="003A12EA">
        <w:rPr>
          <w:rFonts w:ascii="Times New Roman" w:hAnsi="Times New Roman" w:cs="Times New Roman"/>
        </w:rPr>
        <w:t>. Zamawiający nie określa informacji o umowach o podwykonawstwo, których przedmiotem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są dostawy lub usługi, które z uwagi na wartość lub przedmiot nie podlegają obowiązkowi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przedkładania Zamawiającemu.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20. Pozostałe informacje: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20.1. </w:t>
      </w:r>
      <w:r w:rsidRPr="003A12EA">
        <w:rPr>
          <w:rFonts w:ascii="Times New Roman" w:hAnsi="Times New Roman" w:cs="Times New Roman"/>
        </w:rPr>
        <w:t>Zamawiający nie podzielił przedmiotu zamówienia na części i nie dopuszcza składania ofert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częściowych.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20.2. </w:t>
      </w:r>
      <w:r w:rsidRPr="003A12EA">
        <w:rPr>
          <w:rFonts w:ascii="Times New Roman" w:hAnsi="Times New Roman" w:cs="Times New Roman"/>
        </w:rPr>
        <w:t>Nie przewiduje się zawarcia umowy ramowej.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20.3. </w:t>
      </w:r>
      <w:r w:rsidRPr="003A12EA">
        <w:rPr>
          <w:rFonts w:ascii="Times New Roman" w:hAnsi="Times New Roman" w:cs="Times New Roman"/>
        </w:rPr>
        <w:t xml:space="preserve">Nie przewiduje się udzielenia zamówień o których mowa w art. 67 ust. 1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6.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20.4. </w:t>
      </w:r>
      <w:r w:rsidRPr="003A12EA">
        <w:rPr>
          <w:rFonts w:ascii="Times New Roman" w:hAnsi="Times New Roman" w:cs="Times New Roman"/>
        </w:rPr>
        <w:t>Nie dopuszcza się składania ofert wariantowych.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20.5</w:t>
      </w:r>
      <w:r w:rsidRPr="003A12EA">
        <w:rPr>
          <w:rFonts w:ascii="Times New Roman" w:hAnsi="Times New Roman" w:cs="Times New Roman"/>
        </w:rPr>
        <w:t>. Nie przewiduje się rozliczenia w walutach obcych.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20.6</w:t>
      </w:r>
      <w:r w:rsidRPr="003A12EA">
        <w:rPr>
          <w:rFonts w:ascii="Times New Roman" w:hAnsi="Times New Roman" w:cs="Times New Roman"/>
        </w:rPr>
        <w:t>. Nie przewiduje się przeprowadzenia aukcji elektronicznej.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20.7</w:t>
      </w:r>
      <w:r w:rsidRPr="003A12EA">
        <w:rPr>
          <w:rFonts w:ascii="Times New Roman" w:hAnsi="Times New Roman" w:cs="Times New Roman"/>
        </w:rPr>
        <w:t>. Nie przewiduje się zwrotu kosztów udziału w postępowaniu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20.8</w:t>
      </w:r>
      <w:r w:rsidRPr="003A12EA">
        <w:rPr>
          <w:rFonts w:ascii="Times New Roman" w:hAnsi="Times New Roman" w:cs="Times New Roman"/>
        </w:rPr>
        <w:t>. Nie określa się wymagań dotyczących aspektów gospodarczych,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>środowiskowych, związanych z innowacyjnością oraz zatrudnieniem bezrobotnych,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lastRenderedPageBreak/>
        <w:t>młodocianych, niepełnosprawnych.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>20.9</w:t>
      </w:r>
      <w:r w:rsidRPr="003A12EA">
        <w:rPr>
          <w:rFonts w:ascii="Times New Roman" w:hAnsi="Times New Roman" w:cs="Times New Roman"/>
        </w:rPr>
        <w:t>. W projekcie uwzględniono zapisy art. 76 dyrektywy 2014/24/UE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</w:rPr>
        <w:t xml:space="preserve">odnośnie art. 30 ust. 8 </w:t>
      </w:r>
      <w:proofErr w:type="spellStart"/>
      <w:r w:rsidRPr="003A12EA">
        <w:rPr>
          <w:rFonts w:ascii="Times New Roman" w:hAnsi="Times New Roman" w:cs="Times New Roman"/>
        </w:rPr>
        <w:t>pkt</w:t>
      </w:r>
      <w:proofErr w:type="spellEnd"/>
      <w:r w:rsidRPr="003A12EA">
        <w:rPr>
          <w:rFonts w:ascii="Times New Roman" w:hAnsi="Times New Roman" w:cs="Times New Roman"/>
        </w:rPr>
        <w:t xml:space="preserve"> 1 </w:t>
      </w:r>
      <w:proofErr w:type="spellStart"/>
      <w:r w:rsidRPr="003A12EA">
        <w:rPr>
          <w:rFonts w:ascii="Times New Roman" w:hAnsi="Times New Roman" w:cs="Times New Roman"/>
        </w:rPr>
        <w:t>Pzp</w:t>
      </w:r>
      <w:proofErr w:type="spellEnd"/>
      <w:r w:rsidRPr="003A12EA">
        <w:rPr>
          <w:rFonts w:ascii="Times New Roman" w:hAnsi="Times New Roman" w:cs="Times New Roman"/>
        </w:rPr>
        <w:t>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12EA">
        <w:rPr>
          <w:rFonts w:ascii="Times New Roman" w:hAnsi="Times New Roman" w:cs="Times New Roman"/>
          <w:b/>
          <w:bCs/>
        </w:rPr>
        <w:t xml:space="preserve">20.10. </w:t>
      </w:r>
      <w:r w:rsidRPr="003A12EA">
        <w:rPr>
          <w:rFonts w:ascii="Times New Roman" w:hAnsi="Times New Roman" w:cs="Times New Roman"/>
        </w:rPr>
        <w:t>Nie wymaga się złożenia ofert w postaci katalogów elektronicznych.</w:t>
      </w:r>
    </w:p>
    <w:p w:rsidR="0047636D" w:rsidRPr="0046065F" w:rsidRDefault="0047636D" w:rsidP="0047636D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,Bold" w:hAnsi="Times New Roman,Bold" w:cs="Times New Roman,Bold"/>
          <w:b/>
          <w:bCs/>
        </w:rPr>
        <w:t>21</w:t>
      </w:r>
      <w:r w:rsidRPr="0046065F">
        <w:rPr>
          <w:rFonts w:ascii="Times New Roman,Bold" w:hAnsi="Times New Roman,Bold" w:cs="Times New Roman,Bold"/>
          <w:b/>
          <w:bCs/>
        </w:rPr>
        <w:t xml:space="preserve">. </w:t>
      </w:r>
      <w:r w:rsidRPr="0046065F">
        <w:rPr>
          <w:b/>
          <w:color w:val="000000"/>
          <w:lang w:eastAsia="pl-PL"/>
        </w:rPr>
        <w:t xml:space="preserve">Klauzula informacyjna </w:t>
      </w:r>
      <w:r w:rsidRPr="0046065F">
        <w:rPr>
          <w:b/>
        </w:rPr>
        <w:t>z art. 13 RODO związana z postępowaniem o udzielenie zamówienia publicznego.</w:t>
      </w:r>
    </w:p>
    <w:p w:rsidR="0047636D" w:rsidRPr="0046065F" w:rsidRDefault="0047636D" w:rsidP="0047636D">
      <w:pPr>
        <w:ind w:firstLine="567"/>
        <w:jc w:val="both"/>
        <w:rPr>
          <w:rFonts w:ascii="Times New Roman" w:hAnsi="Times New Roman" w:cs="Times New Roman"/>
          <w:lang w:eastAsia="pl-PL"/>
        </w:rPr>
      </w:pPr>
      <w:r w:rsidRPr="0046065F">
        <w:rPr>
          <w:rFonts w:ascii="Times New Roman" w:hAnsi="Times New Roman" w:cs="Times New Roman"/>
          <w:lang w:eastAsia="pl-PL"/>
        </w:rPr>
        <w:t xml:space="preserve">Zgodnie z art. 13 ust. 1 i 2 </w:t>
      </w:r>
      <w:r w:rsidRPr="0046065F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6065F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47636D" w:rsidRPr="0046065F" w:rsidRDefault="0047636D" w:rsidP="0047636D">
      <w:pPr>
        <w:pStyle w:val="Akapitzlist"/>
        <w:numPr>
          <w:ilvl w:val="0"/>
          <w:numId w:val="2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administratorem Pani/Pana danych osobowych jest Wójt Gmina Drawsko, ul. Powstańców Wlkp. 121, 64 – 733 Drawsko, 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lang w:eastAsia="pl-PL"/>
        </w:rPr>
      </w:pPr>
      <w:r w:rsidRPr="0046065F">
        <w:rPr>
          <w:rFonts w:ascii="Times New Roman" w:hAnsi="Times New Roman"/>
          <w:lang w:eastAsia="pl-PL"/>
        </w:rPr>
        <w:t>inspektorem ochrony danych osobowych w Gminie Drawsko jest Pani Magdalena Adamczewska</w:t>
      </w:r>
      <w:r w:rsidRPr="0046065F">
        <w:rPr>
          <w:rFonts w:ascii="Times New Roman" w:hAnsi="Times New Roman"/>
          <w:i/>
          <w:lang w:eastAsia="pl-PL"/>
        </w:rPr>
        <w:t>, kontakt: adres e-mail: urzad@gminadrawsko.pl</w:t>
      </w:r>
    </w:p>
    <w:p w:rsidR="0047636D" w:rsidRPr="0046065F" w:rsidRDefault="0047636D" w:rsidP="00476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65F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46065F">
        <w:rPr>
          <w:rFonts w:ascii="Times New Roman" w:hAnsi="Times New Roman" w:cs="Times New Roman"/>
          <w:i/>
          <w:lang w:eastAsia="pl-PL"/>
        </w:rPr>
        <w:t xml:space="preserve"> </w:t>
      </w:r>
      <w:r w:rsidRPr="0046065F">
        <w:rPr>
          <w:rFonts w:ascii="Times New Roman" w:hAnsi="Times New Roman" w:cs="Times New Roman"/>
          <w:lang w:eastAsia="pl-PL"/>
        </w:rPr>
        <w:t xml:space="preserve">RODO w celu </w:t>
      </w:r>
      <w:r w:rsidRPr="0046065F">
        <w:rPr>
          <w:rFonts w:ascii="Times New Roman" w:hAnsi="Times New Roman" w:cs="Times New Roman"/>
        </w:rPr>
        <w:t xml:space="preserve">związanym z postępowaniem o udzielenie zamówienia publicznego pn. </w:t>
      </w:r>
      <w:r w:rsidRPr="0046065F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46065F">
        <w:rPr>
          <w:rFonts w:ascii="Times New Roman" w:hAnsi="Times New Roman" w:cs="Times New Roman"/>
          <w:b/>
          <w:bCs/>
          <w:sz w:val="28"/>
          <w:szCs w:val="28"/>
        </w:rPr>
        <w:t>Budowa mostu na rzece Miała</w:t>
      </w:r>
      <w:r w:rsidRPr="0046065F">
        <w:rPr>
          <w:rFonts w:ascii="Times New Roman" w:hAnsi="Times New Roman" w:cs="Times New Roman"/>
          <w:b/>
          <w:bCs/>
          <w:sz w:val="20"/>
          <w:szCs w:val="20"/>
        </w:rPr>
        <w:t>.”</w:t>
      </w:r>
      <w:r w:rsidRPr="0046065F">
        <w:rPr>
          <w:rFonts w:ascii="Times New Roman" w:hAnsi="Times New Roman" w:cs="Times New Roman"/>
        </w:rPr>
        <w:t xml:space="preserve"> prowadzonym w trybie przetargu nieograniczonego;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</w:t>
      </w:r>
      <w:r w:rsidRPr="0046065F">
        <w:rPr>
          <w:lang w:eastAsia="pl-PL"/>
        </w:rPr>
        <w:t xml:space="preserve"> i </w:t>
      </w:r>
      <w:r w:rsidRPr="0046065F">
        <w:rPr>
          <w:rFonts w:ascii="Times New Roman" w:hAnsi="Times New Roman"/>
          <w:lang w:eastAsia="pl-PL"/>
        </w:rPr>
        <w:t xml:space="preserve">2018), dalej „ustawa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”;  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>Pani/Pana dane osobowe będą przechowywane przez odpowiedni okres wynikający z przepisów prawa dotyczący obowiązku archiwizacji dokumentów obowiązujących Administratora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6065F">
        <w:rPr>
          <w:rFonts w:ascii="Times New Roman" w:hAnsi="Times New Roman"/>
          <w:lang w:eastAsia="pl-PL"/>
        </w:rPr>
        <w:t>Pzp</w:t>
      </w:r>
      <w:proofErr w:type="spellEnd"/>
      <w:r w:rsidRPr="0046065F">
        <w:rPr>
          <w:rFonts w:ascii="Times New Roman" w:hAnsi="Times New Roman"/>
          <w:lang w:eastAsia="pl-PL"/>
        </w:rPr>
        <w:t xml:space="preserve">; </w:t>
      </w:r>
      <w:r w:rsidRPr="0046065F">
        <w:rPr>
          <w:rFonts w:ascii="Times New Roman" w:hAnsi="Times New Roman"/>
          <w:b/>
          <w:i/>
          <w:lang w:eastAsia="pl-PL"/>
        </w:rPr>
        <w:t xml:space="preserve"> 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6065F"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posiada Pani/Pan:</w:t>
      </w:r>
    </w:p>
    <w:p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 w:rsidRPr="0046065F">
        <w:rPr>
          <w:rFonts w:ascii="Times New Roman" w:hAnsi="Times New Roman"/>
          <w:b/>
          <w:vertAlign w:val="superscript"/>
          <w:lang w:eastAsia="pl-PL"/>
        </w:rPr>
        <w:t>*</w:t>
      </w:r>
      <w:r w:rsidRPr="0046065F">
        <w:rPr>
          <w:rFonts w:ascii="Times New Roman" w:hAnsi="Times New Roman"/>
          <w:lang w:eastAsia="pl-PL"/>
        </w:rPr>
        <w:t>;</w:t>
      </w:r>
    </w:p>
    <w:p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7636D" w:rsidRPr="0046065F" w:rsidRDefault="0047636D" w:rsidP="0047636D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 xml:space="preserve">prawo do wniesienia skargi do Prezesa Urzędu Ochrony Danych Osobowych, gdy uzna </w:t>
      </w:r>
      <w:r w:rsidRPr="00E96960">
        <w:rPr>
          <w:rFonts w:ascii="Times New Roman" w:hAnsi="Times New Roman"/>
          <w:lang w:eastAsia="pl-PL"/>
        </w:rPr>
        <w:t>Pani/Pan, że przetwarzanie danych osobowych Pani/Pana dotyczących narusza przepisy</w:t>
      </w:r>
      <w:r w:rsidRPr="0046065F">
        <w:rPr>
          <w:rFonts w:ascii="Times New Roman" w:hAnsi="Times New Roman"/>
          <w:lang w:eastAsia="pl-PL"/>
        </w:rPr>
        <w:t xml:space="preserve"> RODO;</w:t>
      </w:r>
    </w:p>
    <w:p w:rsidR="0047636D" w:rsidRPr="0046065F" w:rsidRDefault="0047636D" w:rsidP="0047636D">
      <w:pPr>
        <w:pStyle w:val="Akapitzlist"/>
        <w:numPr>
          <w:ilvl w:val="0"/>
          <w:numId w:val="3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nie przysługuje Pani/Panu:</w:t>
      </w:r>
    </w:p>
    <w:p w:rsidR="0047636D" w:rsidRPr="0046065F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 w:rsidRPr="0046065F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47636D" w:rsidRPr="0046065F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 w:rsidRPr="0046065F"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47636D" w:rsidRPr="0047636D" w:rsidRDefault="0047636D" w:rsidP="0047636D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709" w:hanging="283"/>
        <w:jc w:val="both"/>
        <w:rPr>
          <w:rFonts w:ascii="Times New Roman" w:hAnsi="Times New Roman"/>
          <w:b/>
          <w:i/>
          <w:highlight w:val="yellow"/>
          <w:lang w:eastAsia="pl-PL"/>
        </w:rPr>
      </w:pPr>
      <w:r w:rsidRPr="0046065F">
        <w:rPr>
          <w:rFonts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6065F">
        <w:rPr>
          <w:rFonts w:ascii="Times New Roman" w:hAnsi="Times New Roman"/>
          <w:lang w:eastAsia="pl-PL"/>
        </w:rPr>
        <w:t>.</w:t>
      </w:r>
      <w:r w:rsidRPr="0046065F">
        <w:rPr>
          <w:rFonts w:ascii="Times New Roman" w:hAnsi="Times New Roman"/>
          <w:b/>
          <w:lang w:eastAsia="pl-PL"/>
        </w:rPr>
        <w:t xml:space="preserve"> </w:t>
      </w:r>
    </w:p>
    <w:p w:rsidR="0047636D" w:rsidRPr="0047636D" w:rsidRDefault="0047636D" w:rsidP="0047636D">
      <w:pPr>
        <w:pStyle w:val="Akapitzlist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47636D">
        <w:rPr>
          <w:rFonts w:ascii="Times New Roman" w:hAnsi="Times New Roman"/>
          <w:b/>
          <w:sz w:val="20"/>
          <w:szCs w:val="20"/>
          <w:highlight w:val="yellow"/>
          <w:lang w:eastAsia="pl-PL"/>
        </w:rPr>
        <w:t>*</w:t>
      </w:r>
      <w:r w:rsidRPr="0047636D">
        <w:rPr>
          <w:rFonts w:ascii="Times New Roman" w:hAnsi="Times New Roman"/>
          <w:b/>
          <w:i/>
          <w:sz w:val="20"/>
          <w:szCs w:val="20"/>
        </w:rPr>
        <w:t>Wyjaśnienie:</w:t>
      </w:r>
      <w:r w:rsidRPr="0047636D">
        <w:rPr>
          <w:rFonts w:ascii="Times New Roman" w:hAnsi="Times New Roman"/>
          <w:i/>
          <w:sz w:val="20"/>
          <w:szCs w:val="20"/>
        </w:rPr>
        <w:t xml:space="preserve"> </w:t>
      </w:r>
      <w:r w:rsidRPr="0047636D">
        <w:rPr>
          <w:rFonts w:ascii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47636D">
        <w:rPr>
          <w:rFonts w:ascii="Times New Roman" w:hAnsi="Times New Roman"/>
          <w:i/>
          <w:sz w:val="20"/>
          <w:szCs w:val="20"/>
        </w:rPr>
        <w:t>wyniku postępowania</w:t>
      </w:r>
      <w:r w:rsidRPr="0047636D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47636D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47636D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:rsidR="0047636D" w:rsidRPr="0047636D" w:rsidRDefault="0047636D" w:rsidP="0047636D">
      <w:pPr>
        <w:pStyle w:val="Akapitzlist"/>
        <w:suppressAutoHyphens w:val="0"/>
        <w:ind w:left="0"/>
        <w:jc w:val="both"/>
        <w:rPr>
          <w:rFonts w:ascii="Times New Roman" w:hAnsi="Times New Roman"/>
          <w:b/>
          <w:i/>
          <w:sz w:val="20"/>
          <w:szCs w:val="20"/>
          <w:highlight w:val="yellow"/>
          <w:lang w:eastAsia="pl-PL"/>
        </w:rPr>
      </w:pPr>
      <w:r w:rsidRPr="0047636D">
        <w:rPr>
          <w:rFonts w:ascii="Times New Roman" w:hAnsi="Times New Roman"/>
          <w:b/>
          <w:i/>
          <w:sz w:val="20"/>
          <w:szCs w:val="20"/>
        </w:rPr>
        <w:t>**</w:t>
      </w:r>
      <w:r w:rsidRPr="0047636D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Pr="0047636D">
        <w:rPr>
          <w:rFonts w:ascii="Times New Roman" w:hAnsi="Times New Roman"/>
          <w:b/>
          <w:i/>
          <w:sz w:val="20"/>
          <w:szCs w:val="20"/>
        </w:rPr>
        <w:t>Wyjaśnienie:</w:t>
      </w:r>
      <w:r w:rsidRPr="0047636D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47636D">
        <w:rPr>
          <w:rFonts w:ascii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7636D" w:rsidRPr="0047636D" w:rsidRDefault="0047636D" w:rsidP="0047636D">
      <w:pPr>
        <w:tabs>
          <w:tab w:val="left" w:pos="499"/>
        </w:tabs>
        <w:jc w:val="both"/>
        <w:rPr>
          <w:rFonts w:ascii="Times New Roman" w:hAnsi="Times New Roman" w:cs="Times New Roman"/>
          <w:sz w:val="20"/>
          <w:u w:val="single"/>
          <w:lang w:eastAsia="pl-PL"/>
        </w:rPr>
      </w:pPr>
    </w:p>
    <w:p w:rsidR="0047636D" w:rsidRPr="0047636D" w:rsidRDefault="0047636D" w:rsidP="0047636D">
      <w:pPr>
        <w:tabs>
          <w:tab w:val="left" w:pos="499"/>
        </w:tabs>
        <w:jc w:val="both"/>
        <w:rPr>
          <w:rFonts w:ascii="Times New Roman" w:hAnsi="Times New Roman" w:cs="Times New Roman"/>
          <w:bCs/>
          <w:iCs/>
        </w:rPr>
      </w:pPr>
      <w:r w:rsidRPr="0046065F">
        <w:rPr>
          <w:rFonts w:ascii="Times New Roman" w:hAnsi="Times New Roman" w:cs="Times New Roman"/>
          <w:u w:val="single"/>
          <w:lang w:eastAsia="pl-PL"/>
        </w:rPr>
        <w:lastRenderedPageBreak/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:rsidR="003A12EA" w:rsidRPr="003A12EA" w:rsidRDefault="003A12EA" w:rsidP="003A12E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3A12EA">
        <w:rPr>
          <w:rFonts w:ascii="Times New Roman,Bold" w:hAnsi="Times New Roman,Bold" w:cs="Times New Roman,Bold"/>
          <w:b/>
          <w:bCs/>
        </w:rPr>
        <w:t>2</w:t>
      </w:r>
      <w:r w:rsidR="0047636D">
        <w:rPr>
          <w:rFonts w:ascii="Times New Roman,Bold" w:hAnsi="Times New Roman,Bold" w:cs="Times New Roman,Bold"/>
          <w:b/>
          <w:bCs/>
        </w:rPr>
        <w:t>2</w:t>
      </w:r>
      <w:r w:rsidRPr="003A12EA">
        <w:rPr>
          <w:rFonts w:ascii="Times New Roman,Bold" w:hAnsi="Times New Roman,Bold" w:cs="Times New Roman,Bold"/>
          <w:b/>
          <w:bCs/>
        </w:rPr>
        <w:t>. Załączniki: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</w:t>
      </w:r>
      <w:r w:rsidR="003A12EA" w:rsidRPr="003A12EA">
        <w:rPr>
          <w:rFonts w:ascii="Times New Roman" w:hAnsi="Times New Roman" w:cs="Times New Roman"/>
        </w:rPr>
        <w:t xml:space="preserve"> nr 1 - formularz oferty,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6960">
        <w:rPr>
          <w:rFonts w:ascii="Times New Roman" w:hAnsi="Times New Roman" w:cs="Times New Roman"/>
        </w:rPr>
        <w:t>zał</w:t>
      </w:r>
      <w:r w:rsidR="003A12EA" w:rsidRPr="00E96960">
        <w:rPr>
          <w:rFonts w:ascii="Times New Roman" w:hAnsi="Times New Roman" w:cs="Times New Roman"/>
        </w:rPr>
        <w:t>. nr 2 - oświadczenie o spełnianiu warunków,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3 - oświadczenie o braku podstaw do wykluczenia,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4 - wzór umowy,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5 - oświadczenie dot. grupy kapitałowej,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6 - wykaz robót,</w:t>
      </w:r>
    </w:p>
    <w:p w:rsidR="003A12EA" w:rsidRPr="003A12EA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</w:t>
      </w:r>
      <w:r w:rsidR="003A12EA" w:rsidRPr="003A12EA">
        <w:rPr>
          <w:rFonts w:ascii="Times New Roman" w:hAnsi="Times New Roman" w:cs="Times New Roman"/>
        </w:rPr>
        <w:t>. nr 7 - wykaz osób,</w:t>
      </w:r>
    </w:p>
    <w:p w:rsidR="003A12EA" w:rsidRPr="00A61152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152">
        <w:rPr>
          <w:rFonts w:ascii="Times New Roman" w:hAnsi="Times New Roman" w:cs="Times New Roman"/>
        </w:rPr>
        <w:t>zał. nr 8</w:t>
      </w:r>
      <w:r w:rsidR="003A12EA" w:rsidRPr="00A61152">
        <w:rPr>
          <w:rFonts w:ascii="Times New Roman" w:hAnsi="Times New Roman" w:cs="Times New Roman"/>
        </w:rPr>
        <w:t xml:space="preserve"> - pr</w:t>
      </w:r>
      <w:r w:rsidRPr="00A61152">
        <w:rPr>
          <w:rFonts w:ascii="Times New Roman" w:hAnsi="Times New Roman" w:cs="Times New Roman"/>
        </w:rPr>
        <w:t>ojekt budowlany,</w:t>
      </w:r>
    </w:p>
    <w:p w:rsidR="003A12EA" w:rsidRPr="00A61152" w:rsidRDefault="00C65525" w:rsidP="003A1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152">
        <w:rPr>
          <w:rFonts w:ascii="Times New Roman" w:hAnsi="Times New Roman" w:cs="Times New Roman"/>
        </w:rPr>
        <w:t>zał</w:t>
      </w:r>
      <w:r w:rsidR="003A12EA" w:rsidRPr="00A61152">
        <w:rPr>
          <w:rFonts w:ascii="Times New Roman" w:hAnsi="Times New Roman" w:cs="Times New Roman"/>
        </w:rPr>
        <w:t>. nr 9 - p</w:t>
      </w:r>
      <w:r w:rsidRPr="00A61152">
        <w:rPr>
          <w:rFonts w:ascii="Times New Roman" w:hAnsi="Times New Roman" w:cs="Times New Roman"/>
        </w:rPr>
        <w:t>rzedmiar robót,</w:t>
      </w:r>
    </w:p>
    <w:p w:rsidR="00D57EBE" w:rsidRPr="00A61152" w:rsidRDefault="00C65525" w:rsidP="003A12EA">
      <w:pPr>
        <w:rPr>
          <w:rFonts w:ascii="Times New Roman" w:hAnsi="Times New Roman" w:cs="Times New Roman"/>
        </w:rPr>
      </w:pPr>
      <w:r w:rsidRPr="00A61152">
        <w:rPr>
          <w:rFonts w:ascii="Times New Roman" w:hAnsi="Times New Roman" w:cs="Times New Roman"/>
        </w:rPr>
        <w:t>zał</w:t>
      </w:r>
      <w:r w:rsidR="003A12EA" w:rsidRPr="00A61152">
        <w:rPr>
          <w:rFonts w:ascii="Times New Roman" w:hAnsi="Times New Roman" w:cs="Times New Roman"/>
        </w:rPr>
        <w:t>.</w:t>
      </w:r>
      <w:r w:rsidR="00D57EBE" w:rsidRPr="00A61152">
        <w:rPr>
          <w:rFonts w:ascii="Times New Roman" w:hAnsi="Times New Roman" w:cs="Times New Roman"/>
        </w:rPr>
        <w:t xml:space="preserve"> nr 10 - </w:t>
      </w:r>
      <w:proofErr w:type="spellStart"/>
      <w:r w:rsidR="00D57EBE" w:rsidRPr="00A61152">
        <w:rPr>
          <w:rFonts w:ascii="Times New Roman" w:hAnsi="Times New Roman" w:cs="Times New Roman"/>
        </w:rPr>
        <w:t>STWiORB</w:t>
      </w:r>
      <w:proofErr w:type="spellEnd"/>
      <w:r w:rsidRPr="00A61152">
        <w:rPr>
          <w:rFonts w:ascii="Times New Roman" w:hAnsi="Times New Roman" w:cs="Times New Roman"/>
        </w:rPr>
        <w:t>,</w:t>
      </w:r>
      <w:r w:rsidR="00D57EBE" w:rsidRPr="00A6115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zał. Nr 11- kosztorys ofertowy</w:t>
      </w:r>
    </w:p>
    <w:sectPr w:rsidR="00D57EBE" w:rsidRPr="00A61152" w:rsidSect="003F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4956BBA6"/>
    <w:lvl w:ilvl="0" w:tplc="53E26C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2EA"/>
    <w:rsid w:val="00092BE8"/>
    <w:rsid w:val="000B67B8"/>
    <w:rsid w:val="00127927"/>
    <w:rsid w:val="00160DB5"/>
    <w:rsid w:val="00233063"/>
    <w:rsid w:val="00276507"/>
    <w:rsid w:val="00286F06"/>
    <w:rsid w:val="003A12EA"/>
    <w:rsid w:val="003C2332"/>
    <w:rsid w:val="003F4155"/>
    <w:rsid w:val="00400828"/>
    <w:rsid w:val="0046065F"/>
    <w:rsid w:val="0047636D"/>
    <w:rsid w:val="004A1270"/>
    <w:rsid w:val="004D4AD4"/>
    <w:rsid w:val="0061644F"/>
    <w:rsid w:val="00652B1A"/>
    <w:rsid w:val="006F28A5"/>
    <w:rsid w:val="00720110"/>
    <w:rsid w:val="00783236"/>
    <w:rsid w:val="00792BF3"/>
    <w:rsid w:val="007D3FC8"/>
    <w:rsid w:val="007E1358"/>
    <w:rsid w:val="00823606"/>
    <w:rsid w:val="00833FA7"/>
    <w:rsid w:val="0089349B"/>
    <w:rsid w:val="008A61D1"/>
    <w:rsid w:val="0098510C"/>
    <w:rsid w:val="009A4AD6"/>
    <w:rsid w:val="00A4010B"/>
    <w:rsid w:val="00A61152"/>
    <w:rsid w:val="00A67734"/>
    <w:rsid w:val="00A717A5"/>
    <w:rsid w:val="00AB6D5F"/>
    <w:rsid w:val="00AC2B31"/>
    <w:rsid w:val="00B80EEE"/>
    <w:rsid w:val="00BD67A9"/>
    <w:rsid w:val="00C1422C"/>
    <w:rsid w:val="00C23A79"/>
    <w:rsid w:val="00C42E0B"/>
    <w:rsid w:val="00C65525"/>
    <w:rsid w:val="00C84611"/>
    <w:rsid w:val="00C958A2"/>
    <w:rsid w:val="00D279E5"/>
    <w:rsid w:val="00D57621"/>
    <w:rsid w:val="00D57EBE"/>
    <w:rsid w:val="00D6740B"/>
    <w:rsid w:val="00DA552E"/>
    <w:rsid w:val="00E029A1"/>
    <w:rsid w:val="00E50E95"/>
    <w:rsid w:val="00E80FC0"/>
    <w:rsid w:val="00E96960"/>
    <w:rsid w:val="00EF46D5"/>
    <w:rsid w:val="00F67C09"/>
    <w:rsid w:val="00F7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A79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5539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2019-04-16T11:07:00Z</dcterms:created>
  <dcterms:modified xsi:type="dcterms:W3CDTF">2019-04-16T11:07:00Z</dcterms:modified>
</cp:coreProperties>
</file>