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D1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8392E">
        <w:rPr>
          <w:rFonts w:ascii="Times New Roman" w:hAnsi="Times New Roman" w:cs="Times New Roman"/>
          <w:b/>
          <w:bCs/>
          <w:sz w:val="24"/>
          <w:szCs w:val="24"/>
        </w:rPr>
        <w:t>XXXIV</w:t>
      </w:r>
      <w:r w:rsidR="0002349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8392E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="00280881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/>
          <w:bCs/>
          <w:sz w:val="24"/>
          <w:szCs w:val="24"/>
        </w:rPr>
        <w:t>DRAWSKO</w:t>
      </w:r>
    </w:p>
    <w:p w:rsidR="002F1011" w:rsidRPr="00C50B2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2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0881">
        <w:rPr>
          <w:rFonts w:ascii="Times New Roman" w:hAnsi="Times New Roman" w:cs="Times New Roman"/>
          <w:b/>
          <w:sz w:val="24"/>
          <w:szCs w:val="24"/>
        </w:rPr>
        <w:t>24</w:t>
      </w:r>
      <w:r w:rsidR="009E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81">
        <w:rPr>
          <w:rFonts w:ascii="Times New Roman" w:hAnsi="Times New Roman" w:cs="Times New Roman"/>
          <w:b/>
          <w:sz w:val="24"/>
          <w:szCs w:val="24"/>
        </w:rPr>
        <w:t>maja 2017</w:t>
      </w:r>
      <w:r w:rsidR="000234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</w:t>
      </w:r>
      <w:r w:rsidR="002808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8F3ABD">
        <w:rPr>
          <w:rFonts w:ascii="Times New Roman" w:hAnsi="Times New Roman" w:cs="Times New Roman"/>
          <w:sz w:val="24"/>
          <w:szCs w:val="24"/>
        </w:rPr>
        <w:t>innym (Dz. U. z 20</w:t>
      </w:r>
      <w:r w:rsidR="006D44F7">
        <w:rPr>
          <w:rFonts w:ascii="Times New Roman" w:hAnsi="Times New Roman" w:cs="Times New Roman"/>
          <w:sz w:val="24"/>
          <w:szCs w:val="24"/>
        </w:rPr>
        <w:t>1</w:t>
      </w:r>
      <w:r w:rsidR="00280881">
        <w:rPr>
          <w:rFonts w:ascii="Times New Roman" w:hAnsi="Times New Roman" w:cs="Times New Roman"/>
          <w:sz w:val="24"/>
          <w:szCs w:val="24"/>
        </w:rPr>
        <w:t>6</w:t>
      </w:r>
      <w:r w:rsidR="006D44F7">
        <w:rPr>
          <w:rFonts w:ascii="Times New Roman" w:hAnsi="Times New Roman" w:cs="Times New Roman"/>
          <w:sz w:val="24"/>
          <w:szCs w:val="24"/>
        </w:rPr>
        <w:t xml:space="preserve"> r.</w:t>
      </w:r>
      <w:r w:rsidR="008F3ABD">
        <w:rPr>
          <w:rFonts w:ascii="Times New Roman" w:hAnsi="Times New Roman" w:cs="Times New Roman"/>
          <w:sz w:val="24"/>
          <w:szCs w:val="24"/>
        </w:rPr>
        <w:t xml:space="preserve">, poz. </w:t>
      </w:r>
      <w:r w:rsidR="00280881">
        <w:rPr>
          <w:rFonts w:ascii="Times New Roman" w:hAnsi="Times New Roman" w:cs="Times New Roman"/>
          <w:sz w:val="24"/>
          <w:szCs w:val="24"/>
        </w:rPr>
        <w:t>446 t.j.</w:t>
      </w:r>
      <w:r w:rsidRPr="002F1011">
        <w:rPr>
          <w:rFonts w:ascii="Times New Roman" w:hAnsi="Times New Roman" w:cs="Times New Roman"/>
          <w:sz w:val="24"/>
          <w:szCs w:val="24"/>
        </w:rPr>
        <w:t xml:space="preserve">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="006D44F7">
        <w:rPr>
          <w:rFonts w:ascii="Times New Roman" w:hAnsi="Times New Roman" w:cs="Times New Roman"/>
          <w:sz w:val="24"/>
          <w:szCs w:val="24"/>
        </w:rPr>
        <w:t xml:space="preserve">) oraz art. 270 </w:t>
      </w:r>
      <w:r w:rsidRPr="002F1011">
        <w:rPr>
          <w:rFonts w:ascii="Times New Roman" w:hAnsi="Times New Roman" w:cs="Times New Roman"/>
          <w:sz w:val="24"/>
          <w:szCs w:val="24"/>
        </w:rPr>
        <w:t>ust. 4 ustawy z dnia 27 sierpnia 2009 r. o fina</w:t>
      </w:r>
      <w:r w:rsidR="00280881">
        <w:rPr>
          <w:rFonts w:ascii="Times New Roman" w:hAnsi="Times New Roman" w:cs="Times New Roman"/>
          <w:sz w:val="24"/>
          <w:szCs w:val="24"/>
        </w:rPr>
        <w:t>nsach publicznych (Dz. U. z 2016</w:t>
      </w:r>
      <w:r w:rsidR="008F3ABD">
        <w:rPr>
          <w:rFonts w:ascii="Times New Roman" w:hAnsi="Times New Roman" w:cs="Times New Roman"/>
          <w:sz w:val="24"/>
          <w:szCs w:val="24"/>
        </w:rPr>
        <w:t>, poz</w:t>
      </w:r>
      <w:r w:rsidRPr="002F1011">
        <w:rPr>
          <w:rFonts w:ascii="Times New Roman" w:hAnsi="Times New Roman" w:cs="Times New Roman"/>
          <w:sz w:val="24"/>
          <w:szCs w:val="24"/>
        </w:rPr>
        <w:t xml:space="preserve">. </w:t>
      </w:r>
      <w:r w:rsidR="00280881">
        <w:rPr>
          <w:rFonts w:ascii="Times New Roman" w:hAnsi="Times New Roman" w:cs="Times New Roman"/>
          <w:sz w:val="24"/>
          <w:szCs w:val="24"/>
        </w:rPr>
        <w:t>1870 t.j.</w:t>
      </w:r>
      <w:r w:rsidR="006D44F7">
        <w:rPr>
          <w:rFonts w:ascii="Times New Roman" w:hAnsi="Times New Roman" w:cs="Times New Roman"/>
          <w:sz w:val="24"/>
          <w:szCs w:val="24"/>
        </w:rPr>
        <w:t xml:space="preserve">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Pr="002F101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z wykonania budżetu Gminy Drawsko </w:t>
      </w:r>
      <w:r w:rsidR="00280881">
        <w:rPr>
          <w:rFonts w:ascii="Times New Roman" w:hAnsi="Times New Roman" w:cs="Times New Roman"/>
          <w:sz w:val="24"/>
          <w:szCs w:val="24"/>
        </w:rPr>
        <w:t xml:space="preserve">za 2016 </w:t>
      </w:r>
      <w:r w:rsidRPr="002F1011">
        <w:rPr>
          <w:rFonts w:ascii="Times New Roman" w:hAnsi="Times New Roman" w:cs="Times New Roman"/>
          <w:sz w:val="24"/>
          <w:szCs w:val="24"/>
        </w:rPr>
        <w:t>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80881" w:rsidRDefault="0028088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81" w:rsidRPr="002F1011" w:rsidRDefault="0028088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881" w:rsidRPr="002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023496"/>
    <w:rsid w:val="00280881"/>
    <w:rsid w:val="002F1011"/>
    <w:rsid w:val="0032459B"/>
    <w:rsid w:val="0048607F"/>
    <w:rsid w:val="006D44F7"/>
    <w:rsid w:val="0081500A"/>
    <w:rsid w:val="008471AB"/>
    <w:rsid w:val="008F3ABD"/>
    <w:rsid w:val="00916D1F"/>
    <w:rsid w:val="009468E5"/>
    <w:rsid w:val="0098392E"/>
    <w:rsid w:val="009C7DE4"/>
    <w:rsid w:val="009E214D"/>
    <w:rsid w:val="00C50B2F"/>
    <w:rsid w:val="00CA0124"/>
    <w:rsid w:val="00D7600C"/>
    <w:rsid w:val="00D94180"/>
    <w:rsid w:val="00DC03A4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08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08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Sylwia</cp:lastModifiedBy>
  <cp:revision>2</cp:revision>
  <cp:lastPrinted>2012-06-26T15:44:00Z</cp:lastPrinted>
  <dcterms:created xsi:type="dcterms:W3CDTF">2017-05-29T10:18:00Z</dcterms:created>
  <dcterms:modified xsi:type="dcterms:W3CDTF">2017-05-29T10:18:00Z</dcterms:modified>
</cp:coreProperties>
</file>