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3" w:rsidRDefault="003731A3"/>
    <w:p w:rsidR="006237E5" w:rsidRDefault="006237E5"/>
    <w:p w:rsidR="006237E5" w:rsidRDefault="006237E5"/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>Uchwała Nr</w:t>
      </w:r>
      <w:r w:rsidR="00C329FA">
        <w:rPr>
          <w:b/>
        </w:rPr>
        <w:t xml:space="preserve">  </w:t>
      </w:r>
      <w:r w:rsidR="004428D4">
        <w:rPr>
          <w:b/>
        </w:rPr>
        <w:t>XXX</w:t>
      </w:r>
      <w:r w:rsidR="0069134C">
        <w:rPr>
          <w:b/>
        </w:rPr>
        <w:t>/164/2012</w:t>
      </w:r>
    </w:p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>Rady Gminy w Drawsku</w:t>
      </w:r>
    </w:p>
    <w:p w:rsidR="006237E5" w:rsidRDefault="004A0E63" w:rsidP="006237E5">
      <w:pPr>
        <w:jc w:val="center"/>
        <w:rPr>
          <w:b/>
        </w:rPr>
      </w:pPr>
      <w:r>
        <w:rPr>
          <w:b/>
        </w:rPr>
        <w:t>z</w:t>
      </w:r>
      <w:r w:rsidR="006237E5" w:rsidRPr="006237E5">
        <w:rPr>
          <w:b/>
        </w:rPr>
        <w:t xml:space="preserve"> dnia 8 listopad</w:t>
      </w:r>
      <w:r w:rsidR="008A7E26">
        <w:rPr>
          <w:b/>
        </w:rPr>
        <w:t>a</w:t>
      </w:r>
      <w:r w:rsidR="006237E5" w:rsidRPr="006237E5">
        <w:rPr>
          <w:b/>
        </w:rPr>
        <w:t xml:space="preserve"> 2012 rok</w:t>
      </w:r>
    </w:p>
    <w:p w:rsidR="006237E5" w:rsidRDefault="006237E5" w:rsidP="006237E5">
      <w:pPr>
        <w:jc w:val="center"/>
        <w:rPr>
          <w:b/>
        </w:rPr>
      </w:pPr>
    </w:p>
    <w:p w:rsidR="006237E5" w:rsidRDefault="006237E5" w:rsidP="006237E5">
      <w:pPr>
        <w:jc w:val="center"/>
        <w:rPr>
          <w:b/>
        </w:rPr>
      </w:pPr>
    </w:p>
    <w:p w:rsidR="006237E5" w:rsidRDefault="004428D4" w:rsidP="006237E5">
      <w:pPr>
        <w:rPr>
          <w:b/>
        </w:rPr>
      </w:pPr>
      <w:r>
        <w:rPr>
          <w:b/>
        </w:rPr>
        <w:t>w</w:t>
      </w:r>
      <w:r w:rsidR="006237E5">
        <w:rPr>
          <w:b/>
        </w:rPr>
        <w:t xml:space="preserve"> sprawie ustalenia dopłat do ceny usługi odbioru ścieków z terenu gminy Drawsko na rok 2013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  <w:r>
        <w:rPr>
          <w:b/>
        </w:rPr>
        <w:t>Na podstawie art. 18 ust.2 pkt 15 ustawy z dnia 8 marca 1990 roku o samorządzie gminnym</w:t>
      </w:r>
      <w:r w:rsidR="00FE0703">
        <w:rPr>
          <w:b/>
        </w:rPr>
        <w:t xml:space="preserve"> </w:t>
      </w:r>
      <w:r>
        <w:rPr>
          <w:b/>
        </w:rPr>
        <w:t xml:space="preserve">( tekst </w:t>
      </w:r>
      <w:r w:rsidR="00C103CA">
        <w:rPr>
          <w:b/>
        </w:rPr>
        <w:t>jednolity Dz. U. z 20</w:t>
      </w:r>
      <w:r>
        <w:rPr>
          <w:b/>
        </w:rPr>
        <w:t>01 r. Nr 142 poz. 1591 ze zm.), art.24 ust. 6 ustawy z dnia 7 czerwca 2001 o zbiorowym zaopatrzeniu w wodę i zbiorowym odprowadzeniu ścieków (tekst jednolity</w:t>
      </w:r>
      <w:r w:rsidR="00FE0703">
        <w:rPr>
          <w:b/>
        </w:rPr>
        <w:t xml:space="preserve"> </w:t>
      </w:r>
      <w:r>
        <w:rPr>
          <w:b/>
        </w:rPr>
        <w:t>Dz.U.  z 2006 Nr 123 poz.858 ze zm.) Rada Gminy Drawsko uchwala co następuje: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  <w:r>
        <w:rPr>
          <w:b/>
        </w:rPr>
        <w:t>§ 1 Ustala się dopłatę dla odbiorców</w:t>
      </w:r>
      <w:r w:rsidR="00FE0703">
        <w:rPr>
          <w:b/>
        </w:rPr>
        <w:t xml:space="preserve"> usługi odbioru ścieków komunalnych z terenu Gminy Drawsko do ceny tej usługi w wysokości 2,00 zł do 1m³.</w:t>
      </w:r>
    </w:p>
    <w:p w:rsidR="00FE0703" w:rsidRDefault="00FE0703" w:rsidP="006237E5">
      <w:pPr>
        <w:rPr>
          <w:b/>
        </w:rPr>
      </w:pPr>
      <w:r>
        <w:rPr>
          <w:b/>
        </w:rPr>
        <w:t>§2  Ustala się dopłatę dla odbiorców usł</w:t>
      </w:r>
      <w:r w:rsidR="007365F6">
        <w:rPr>
          <w:b/>
        </w:rPr>
        <w:t xml:space="preserve">ugi odbioru ścieków  dowożonych </w:t>
      </w:r>
      <w:r>
        <w:rPr>
          <w:b/>
        </w:rPr>
        <w:t xml:space="preserve"> do oczyszczalni z terenu Gminy Drawsko do ceny tej usługi w wysokości  5,05 do 1m³</w:t>
      </w:r>
    </w:p>
    <w:p w:rsidR="00FE0703" w:rsidRDefault="00FE0703" w:rsidP="006237E5">
      <w:pPr>
        <w:rPr>
          <w:b/>
        </w:rPr>
      </w:pPr>
      <w:r>
        <w:rPr>
          <w:b/>
        </w:rPr>
        <w:t>§ 3 Wykonanie uchwały powierza się Wójtowi Gminy  .</w:t>
      </w:r>
    </w:p>
    <w:p w:rsidR="00FE0703" w:rsidRDefault="00FE0703" w:rsidP="006237E5">
      <w:pPr>
        <w:rPr>
          <w:b/>
        </w:rPr>
      </w:pPr>
      <w:r>
        <w:rPr>
          <w:b/>
        </w:rPr>
        <w:t>§ 4 Uchwała wchodzi w życie z dniem 1 stycznia 2013 rok</w:t>
      </w: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4B1217" w:rsidRDefault="004B1217" w:rsidP="006237E5">
      <w:pPr>
        <w:rPr>
          <w:b/>
        </w:rPr>
      </w:pPr>
    </w:p>
    <w:p w:rsidR="00D431D1" w:rsidRDefault="00D431D1" w:rsidP="00D431D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Uzasadnienie</w:t>
      </w:r>
    </w:p>
    <w:p w:rsidR="00D431D1" w:rsidRDefault="00CD20E5" w:rsidP="00D431D1">
      <w:pPr>
        <w:jc w:val="center"/>
        <w:rPr>
          <w:b/>
        </w:rPr>
      </w:pPr>
      <w:r>
        <w:rPr>
          <w:b/>
        </w:rPr>
        <w:t xml:space="preserve">do </w:t>
      </w:r>
      <w:r w:rsidR="00D431D1">
        <w:rPr>
          <w:b/>
        </w:rPr>
        <w:t xml:space="preserve"> Uchwały Nr</w:t>
      </w:r>
      <w:r w:rsidR="00251049">
        <w:rPr>
          <w:b/>
        </w:rPr>
        <w:t xml:space="preserve"> XXX/164/2012</w:t>
      </w:r>
    </w:p>
    <w:p w:rsidR="00D431D1" w:rsidRDefault="00D431D1" w:rsidP="00D431D1">
      <w:pPr>
        <w:jc w:val="center"/>
        <w:rPr>
          <w:b/>
        </w:rPr>
      </w:pPr>
      <w:r>
        <w:rPr>
          <w:b/>
        </w:rPr>
        <w:t>Rady Gminy  Drawsko</w:t>
      </w:r>
    </w:p>
    <w:p w:rsidR="00D431D1" w:rsidRDefault="00251049" w:rsidP="00D431D1">
      <w:pPr>
        <w:jc w:val="center"/>
        <w:rPr>
          <w:b/>
        </w:rPr>
      </w:pPr>
      <w:r>
        <w:rPr>
          <w:b/>
        </w:rPr>
        <w:t>z</w:t>
      </w:r>
      <w:r w:rsidR="00D431D1">
        <w:rPr>
          <w:b/>
        </w:rPr>
        <w:t xml:space="preserve"> dnia 8 listopada 2012 r.</w:t>
      </w:r>
    </w:p>
    <w:p w:rsidR="00CD20E5" w:rsidRDefault="00CD20E5" w:rsidP="00D431D1">
      <w:pPr>
        <w:jc w:val="center"/>
        <w:rPr>
          <w:b/>
        </w:rPr>
      </w:pPr>
    </w:p>
    <w:p w:rsidR="00CD20E5" w:rsidRDefault="00CD20E5" w:rsidP="00D431D1">
      <w:pPr>
        <w:jc w:val="center"/>
        <w:rPr>
          <w:b/>
        </w:rPr>
      </w:pPr>
    </w:p>
    <w:p w:rsidR="00CD20E5" w:rsidRDefault="00251049" w:rsidP="00CD20E5">
      <w:pPr>
        <w:rPr>
          <w:b/>
        </w:rPr>
      </w:pPr>
      <w:r>
        <w:rPr>
          <w:b/>
        </w:rPr>
        <w:t>w</w:t>
      </w:r>
      <w:r w:rsidR="00CD20E5">
        <w:rPr>
          <w:b/>
        </w:rPr>
        <w:t xml:space="preserve"> sprawie ustalenia dopłaty do ceny zrzutu ścieków z terenu Gminy Drawsko</w:t>
      </w:r>
    </w:p>
    <w:p w:rsidR="00CD20E5" w:rsidRDefault="00CD20E5" w:rsidP="00CD20E5">
      <w:pPr>
        <w:rPr>
          <w:b/>
        </w:rPr>
      </w:pPr>
      <w:r>
        <w:rPr>
          <w:b/>
        </w:rPr>
        <w:t>Mając na uwadze ochronę interesów mieszkańców gminy, dokonano analizy przychodów i kosztów dotyczących zrzutu ścieków oraz utrzymania oczyszczalni i postanowiono odciążyć mieszkańców w opłatach poprzez ustalenie dopłaty</w:t>
      </w:r>
      <w:r w:rsidR="00E3154D">
        <w:rPr>
          <w:b/>
        </w:rPr>
        <w:t>.</w:t>
      </w:r>
    </w:p>
    <w:p w:rsidR="002F4194" w:rsidRPr="002F4194" w:rsidRDefault="002F4194" w:rsidP="00CD20E5">
      <w:pPr>
        <w:rPr>
          <w:b/>
          <w:u w:val="single"/>
        </w:rPr>
      </w:pPr>
      <w:r w:rsidRPr="002F4194">
        <w:rPr>
          <w:b/>
          <w:u w:val="single"/>
        </w:rPr>
        <w:t>Kalkulacja dopłaty</w:t>
      </w:r>
    </w:p>
    <w:p w:rsidR="00E3154D" w:rsidRDefault="00E3154D" w:rsidP="00CD20E5">
      <w:pPr>
        <w:rPr>
          <w:b/>
        </w:rPr>
      </w:pPr>
      <w:r>
        <w:rPr>
          <w:b/>
        </w:rPr>
        <w:t>I . Przychody</w:t>
      </w:r>
    </w:p>
    <w:p w:rsidR="00E3154D" w:rsidRDefault="004A1A18" w:rsidP="00CD20E5">
      <w:pPr>
        <w:rPr>
          <w:b/>
        </w:rPr>
      </w:pPr>
      <w:r>
        <w:rPr>
          <w:b/>
        </w:rPr>
        <w:t>1.</w:t>
      </w:r>
      <w:r w:rsidR="00E3154D">
        <w:rPr>
          <w:b/>
        </w:rPr>
        <w:t>Łączna ilość ścieków zrzucanych do oczyszczalni miesięcznie 6.350 m³</w:t>
      </w:r>
    </w:p>
    <w:p w:rsidR="00E3154D" w:rsidRDefault="00E3154D" w:rsidP="00CD20E5">
      <w:pPr>
        <w:rPr>
          <w:b/>
        </w:rPr>
      </w:pPr>
      <w:r>
        <w:rPr>
          <w:b/>
        </w:rPr>
        <w:t>- wpływy z opłat za zrzucane ścieki:</w:t>
      </w:r>
    </w:p>
    <w:p w:rsidR="00E3154D" w:rsidRDefault="00E3154D" w:rsidP="00CD20E5">
      <w:pPr>
        <w:rPr>
          <w:b/>
        </w:rPr>
      </w:pPr>
      <w:r>
        <w:rPr>
          <w:b/>
        </w:rPr>
        <w:t xml:space="preserve">                                                           6100m³  x 5,06 x 12 m-cy = 370.392,-</w:t>
      </w:r>
    </w:p>
    <w:p w:rsidR="00E3154D" w:rsidRDefault="00E3154D" w:rsidP="00CD20E5">
      <w:pPr>
        <w:rPr>
          <w:b/>
        </w:rPr>
      </w:pPr>
      <w:r>
        <w:rPr>
          <w:b/>
        </w:rPr>
        <w:t xml:space="preserve">                                                             110m³ x 6,58 x 12 m-cy =     8.685,60</w:t>
      </w:r>
    </w:p>
    <w:p w:rsidR="00E3154D" w:rsidRDefault="00E3154D" w:rsidP="00CD20E5">
      <w:pPr>
        <w:rPr>
          <w:b/>
        </w:rPr>
      </w:pPr>
      <w:r>
        <w:rPr>
          <w:b/>
        </w:rPr>
        <w:t xml:space="preserve">                                                               40m³ x 8,10 x 12 m-cy =     3.888,-</w:t>
      </w:r>
    </w:p>
    <w:p w:rsidR="00E3154D" w:rsidRDefault="00E3154D" w:rsidP="00CD20E5">
      <w:pPr>
        <w:pBdr>
          <w:bottom w:val="single" w:sz="6" w:space="1" w:color="auto"/>
        </w:pBdr>
        <w:rPr>
          <w:b/>
        </w:rPr>
      </w:pPr>
      <w:r>
        <w:rPr>
          <w:b/>
        </w:rPr>
        <w:t>Ścieki dowożone                               100m³ x 6,05 x 12 m-cy =     7.260,-</w:t>
      </w:r>
    </w:p>
    <w:p w:rsidR="00E3154D" w:rsidRDefault="00E3154D" w:rsidP="00CD20E5">
      <w:pPr>
        <w:rPr>
          <w:b/>
        </w:rPr>
      </w:pPr>
      <w:r>
        <w:rPr>
          <w:b/>
        </w:rPr>
        <w:t xml:space="preserve">          Razem                                   6.350m³                                     390.225,60</w:t>
      </w:r>
    </w:p>
    <w:p w:rsidR="004A1A18" w:rsidRDefault="004A1A18" w:rsidP="00CD20E5">
      <w:pPr>
        <w:rPr>
          <w:b/>
        </w:rPr>
      </w:pPr>
      <w:r>
        <w:rPr>
          <w:b/>
        </w:rPr>
        <w:t xml:space="preserve">2. Przychody średnio za 1m³ ścieków </w:t>
      </w:r>
    </w:p>
    <w:p w:rsidR="004A1A18" w:rsidRDefault="004A1A18" w:rsidP="00CD20E5">
      <w:pPr>
        <w:rPr>
          <w:b/>
        </w:rPr>
      </w:pPr>
      <w:r>
        <w:rPr>
          <w:b/>
        </w:rPr>
        <w:t xml:space="preserve">                        390.225,60 : 12  m-cy  : 6350 m³ = 5,12</w:t>
      </w:r>
    </w:p>
    <w:p w:rsidR="004A1A18" w:rsidRDefault="004A1A18" w:rsidP="00CD20E5">
      <w:pPr>
        <w:rPr>
          <w:b/>
        </w:rPr>
      </w:pPr>
      <w:r>
        <w:rPr>
          <w:b/>
        </w:rPr>
        <w:t>II . Koszty</w:t>
      </w:r>
    </w:p>
    <w:p w:rsidR="00E50861" w:rsidRDefault="00310366" w:rsidP="00E508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Obliczenie kosztów pośrednich na poszczególne zadania</w:t>
      </w:r>
    </w:p>
    <w:p w:rsidR="00310366" w:rsidRDefault="00310366" w:rsidP="00310366">
      <w:pPr>
        <w:pStyle w:val="Akapitzlist"/>
        <w:rPr>
          <w:b/>
        </w:rPr>
      </w:pPr>
    </w:p>
    <w:p w:rsidR="00310366" w:rsidRDefault="00310366" w:rsidP="00310366">
      <w:pPr>
        <w:pStyle w:val="Akapitzlist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Koszty bezpośrednie         udział %     koszty pośrednie            koszty ogółem</w:t>
      </w:r>
    </w:p>
    <w:p w:rsidR="00310366" w:rsidRDefault="00310366" w:rsidP="00310366">
      <w:pPr>
        <w:pStyle w:val="Akapitzlist"/>
        <w:rPr>
          <w:b/>
        </w:rPr>
      </w:pPr>
    </w:p>
    <w:p w:rsidR="00310366" w:rsidRDefault="00310366" w:rsidP="003103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Woda                          316.400,-                   24,82                   80.605,-                    397.005,-</w:t>
      </w:r>
    </w:p>
    <w:p w:rsidR="00310366" w:rsidRDefault="00310366" w:rsidP="003103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Ścieki                           432.000,-                  33,89                  110.061,-                   542.061,-</w:t>
      </w:r>
    </w:p>
    <w:p w:rsidR="00310366" w:rsidRDefault="00310366" w:rsidP="00310366">
      <w:pPr>
        <w:pStyle w:val="Akapitzlist"/>
        <w:numPr>
          <w:ilvl w:val="0"/>
          <w:numId w:val="2"/>
        </w:numPr>
        <w:pBdr>
          <w:bottom w:val="single" w:sz="6" w:space="1" w:color="auto"/>
        </w:pBdr>
        <w:rPr>
          <w:b/>
        </w:rPr>
      </w:pPr>
      <w:r>
        <w:rPr>
          <w:b/>
        </w:rPr>
        <w:t>Komunalka                 526.300,-</w:t>
      </w:r>
      <w:r>
        <w:rPr>
          <w:b/>
        </w:rPr>
        <w:tab/>
        <w:t xml:space="preserve">         41,29                  134.094,-                   660.394,-</w:t>
      </w:r>
    </w:p>
    <w:p w:rsidR="00310366" w:rsidRDefault="00310366" w:rsidP="00310366">
      <w:pPr>
        <w:ind w:left="1080"/>
        <w:rPr>
          <w:b/>
        </w:rPr>
      </w:pPr>
      <w:r>
        <w:rPr>
          <w:b/>
        </w:rPr>
        <w:t>Razem                       1.274.700,-               100,%                   324.760,-                 1.599.460,-</w:t>
      </w:r>
    </w:p>
    <w:p w:rsidR="00310366" w:rsidRDefault="00310366" w:rsidP="00310366">
      <w:pPr>
        <w:ind w:left="1080"/>
        <w:rPr>
          <w:b/>
        </w:rPr>
      </w:pPr>
    </w:p>
    <w:p w:rsidR="00310366" w:rsidRDefault="00ED67CC" w:rsidP="0031036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Koszty ogółem oczyszcze</w:t>
      </w:r>
      <w:r w:rsidR="00310366">
        <w:rPr>
          <w:b/>
        </w:rPr>
        <w:t xml:space="preserve">nia </w:t>
      </w:r>
      <w:r>
        <w:rPr>
          <w:b/>
        </w:rPr>
        <w:t xml:space="preserve"> </w:t>
      </w:r>
      <w:r w:rsidR="00310366">
        <w:rPr>
          <w:b/>
        </w:rPr>
        <w:t>ścieków wynoszą</w:t>
      </w:r>
      <w:r>
        <w:rPr>
          <w:b/>
        </w:rPr>
        <w:t xml:space="preserve">  </w:t>
      </w:r>
      <w:r w:rsidR="00310366">
        <w:rPr>
          <w:b/>
        </w:rPr>
        <w:t>542.061,- : 12 m-cy : 6.350 m³ = 7,12</w:t>
      </w:r>
    </w:p>
    <w:p w:rsidR="00ED67CC" w:rsidRDefault="00ED67CC" w:rsidP="00ED67CC">
      <w:pPr>
        <w:ind w:left="360"/>
        <w:rPr>
          <w:b/>
        </w:rPr>
      </w:pPr>
    </w:p>
    <w:p w:rsidR="00ED67CC" w:rsidRDefault="00ED67CC" w:rsidP="00ED67CC">
      <w:pPr>
        <w:ind w:left="360"/>
        <w:rPr>
          <w:b/>
        </w:rPr>
      </w:pPr>
      <w:r>
        <w:rPr>
          <w:b/>
        </w:rPr>
        <w:t>III. Stawka dopłaty do m³ ścieków  komunalnych zrzucanych do oczyszczalni</w:t>
      </w:r>
    </w:p>
    <w:p w:rsidR="00ED67CC" w:rsidRDefault="00ED67CC" w:rsidP="00ED67CC">
      <w:pPr>
        <w:ind w:left="360"/>
        <w:rPr>
          <w:b/>
        </w:rPr>
      </w:pPr>
      <w:r>
        <w:rPr>
          <w:b/>
        </w:rPr>
        <w:t>wynosi  7,12 – 5,12 = 2,00 x 6100m³ x 12 m-cy  = 146.400,-</w:t>
      </w:r>
    </w:p>
    <w:p w:rsidR="002F4194" w:rsidRDefault="002F4194" w:rsidP="00ED67CC">
      <w:pPr>
        <w:ind w:left="360"/>
        <w:rPr>
          <w:b/>
        </w:rPr>
      </w:pPr>
    </w:p>
    <w:p w:rsidR="00ED67CC" w:rsidRDefault="00ED67CC" w:rsidP="00ED67CC">
      <w:pPr>
        <w:ind w:left="360"/>
        <w:rPr>
          <w:b/>
        </w:rPr>
      </w:pPr>
      <w:r>
        <w:rPr>
          <w:b/>
        </w:rPr>
        <w:t>IV. Stawka do</w:t>
      </w:r>
      <w:r w:rsidR="00051F86">
        <w:rPr>
          <w:b/>
        </w:rPr>
        <w:t>płaty do m³ ścieków dowoż</w:t>
      </w:r>
      <w:bookmarkStart w:id="0" w:name="_GoBack"/>
      <w:bookmarkEnd w:id="0"/>
      <w:r w:rsidR="002F4194">
        <w:rPr>
          <w:b/>
        </w:rPr>
        <w:t xml:space="preserve">onych </w:t>
      </w:r>
      <w:r>
        <w:rPr>
          <w:b/>
        </w:rPr>
        <w:t>do oczyszczalni  w ilości 100m³ miesięcznie</w:t>
      </w:r>
    </w:p>
    <w:p w:rsidR="00ED67CC" w:rsidRDefault="00ED67CC" w:rsidP="00ED67CC">
      <w:pPr>
        <w:ind w:left="360"/>
        <w:rPr>
          <w:b/>
        </w:rPr>
      </w:pPr>
      <w:r>
        <w:rPr>
          <w:b/>
        </w:rPr>
        <w:t>5,05 x 12 m-cy =  6</w:t>
      </w:r>
      <w:r w:rsidR="002647A3">
        <w:rPr>
          <w:b/>
        </w:rPr>
        <w:t>.</w:t>
      </w:r>
      <w:r>
        <w:rPr>
          <w:b/>
        </w:rPr>
        <w:t>060,-</w:t>
      </w:r>
    </w:p>
    <w:p w:rsidR="002F4194" w:rsidRDefault="002F4194" w:rsidP="00ED67CC">
      <w:pPr>
        <w:ind w:left="360"/>
        <w:rPr>
          <w:b/>
        </w:rPr>
      </w:pPr>
    </w:p>
    <w:p w:rsidR="00ED67CC" w:rsidRPr="00ED67CC" w:rsidRDefault="00ED67CC" w:rsidP="00ED67CC">
      <w:pPr>
        <w:ind w:left="360"/>
        <w:rPr>
          <w:b/>
        </w:rPr>
      </w:pPr>
      <w:r>
        <w:rPr>
          <w:b/>
        </w:rPr>
        <w:t>V. Łącznie dopłata na rok 2013 wynosi</w:t>
      </w:r>
      <w:r w:rsidR="002F4194">
        <w:rPr>
          <w:b/>
        </w:rPr>
        <w:t xml:space="preserve"> </w:t>
      </w:r>
      <w:r>
        <w:rPr>
          <w:b/>
        </w:rPr>
        <w:t xml:space="preserve"> 152.460,-</w:t>
      </w:r>
    </w:p>
    <w:sectPr w:rsidR="00ED67CC" w:rsidRPr="00ED67CC" w:rsidSect="003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883"/>
    <w:multiLevelType w:val="hybridMultilevel"/>
    <w:tmpl w:val="E27E8136"/>
    <w:lvl w:ilvl="0" w:tplc="6D30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65E2"/>
    <w:multiLevelType w:val="hybridMultilevel"/>
    <w:tmpl w:val="4E48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5"/>
    <w:rsid w:val="00051F86"/>
    <w:rsid w:val="00251049"/>
    <w:rsid w:val="002647A3"/>
    <w:rsid w:val="002F4194"/>
    <w:rsid w:val="00310366"/>
    <w:rsid w:val="003731A3"/>
    <w:rsid w:val="004428D4"/>
    <w:rsid w:val="004A0E63"/>
    <w:rsid w:val="004A1A18"/>
    <w:rsid w:val="004B1217"/>
    <w:rsid w:val="00611053"/>
    <w:rsid w:val="006237E5"/>
    <w:rsid w:val="0069134C"/>
    <w:rsid w:val="007365F6"/>
    <w:rsid w:val="008A7E26"/>
    <w:rsid w:val="00BE6E21"/>
    <w:rsid w:val="00C103CA"/>
    <w:rsid w:val="00C329FA"/>
    <w:rsid w:val="00CD20E5"/>
    <w:rsid w:val="00D12720"/>
    <w:rsid w:val="00D431D1"/>
    <w:rsid w:val="00E3154D"/>
    <w:rsid w:val="00E50861"/>
    <w:rsid w:val="00ED67CC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743A-B828-4CC0-8400-6D219A2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GUS</cp:lastModifiedBy>
  <cp:revision>10</cp:revision>
  <cp:lastPrinted>2012-11-07T07:56:00Z</cp:lastPrinted>
  <dcterms:created xsi:type="dcterms:W3CDTF">2012-11-13T09:36:00Z</dcterms:created>
  <dcterms:modified xsi:type="dcterms:W3CDTF">2012-11-13T09:59:00Z</dcterms:modified>
</cp:coreProperties>
</file>