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C0" w:rsidRDefault="00D83AC0" w:rsidP="00D83AC0">
      <w:pPr>
        <w:rPr>
          <w:b/>
          <w:bCs/>
        </w:rPr>
      </w:pPr>
      <w:r>
        <w:rPr>
          <w:b/>
          <w:bCs/>
        </w:rPr>
        <w:t>projekt</w:t>
      </w:r>
    </w:p>
    <w:p w:rsidR="00045CD7" w:rsidRPr="00981CA8" w:rsidRDefault="00981CA8" w:rsidP="00EB3340">
      <w:pPr>
        <w:jc w:val="center"/>
        <w:rPr>
          <w:b/>
          <w:bCs/>
        </w:rPr>
      </w:pPr>
      <w:r w:rsidRPr="00981CA8">
        <w:rPr>
          <w:b/>
          <w:bCs/>
        </w:rPr>
        <w:t xml:space="preserve">UCHWAŁA NR </w:t>
      </w:r>
      <w:r w:rsidR="00E650EA">
        <w:rPr>
          <w:b/>
          <w:bCs/>
        </w:rPr>
        <w:t>L</w:t>
      </w:r>
      <w:r w:rsidR="009E370C">
        <w:rPr>
          <w:b/>
          <w:bCs/>
        </w:rPr>
        <w:t>I/362</w:t>
      </w:r>
      <w:r w:rsidR="005E5CC5">
        <w:rPr>
          <w:b/>
          <w:bCs/>
        </w:rPr>
        <w:t>/</w:t>
      </w:r>
      <w:r w:rsidR="006176BC">
        <w:rPr>
          <w:b/>
          <w:bCs/>
        </w:rPr>
        <w:t>2018</w:t>
      </w:r>
    </w:p>
    <w:p w:rsidR="00045CD7" w:rsidRPr="00981CA8" w:rsidRDefault="00045CD7" w:rsidP="00EB3340">
      <w:pPr>
        <w:jc w:val="center"/>
        <w:rPr>
          <w:b/>
          <w:bCs/>
          <w:iCs/>
        </w:rPr>
      </w:pPr>
      <w:r w:rsidRPr="00981CA8">
        <w:rPr>
          <w:b/>
          <w:bCs/>
          <w:iCs/>
        </w:rPr>
        <w:t>RADY GMINY DRAWSKO</w:t>
      </w:r>
    </w:p>
    <w:p w:rsidR="00045CD7" w:rsidRPr="00981CA8" w:rsidRDefault="00045CD7" w:rsidP="00EB3340">
      <w:pPr>
        <w:jc w:val="center"/>
        <w:rPr>
          <w:b/>
          <w:bCs/>
          <w:i/>
        </w:rPr>
      </w:pPr>
      <w:r w:rsidRPr="00981CA8">
        <w:rPr>
          <w:b/>
          <w:bCs/>
          <w:iCs/>
        </w:rPr>
        <w:t xml:space="preserve">z dnia </w:t>
      </w:r>
      <w:r w:rsidR="009E370C">
        <w:rPr>
          <w:b/>
          <w:bCs/>
          <w:iCs/>
        </w:rPr>
        <w:t>17 października</w:t>
      </w:r>
      <w:r w:rsidR="001568CB">
        <w:rPr>
          <w:b/>
          <w:bCs/>
          <w:iCs/>
        </w:rPr>
        <w:t xml:space="preserve"> </w:t>
      </w:r>
      <w:r w:rsidR="00F52781">
        <w:rPr>
          <w:b/>
          <w:bCs/>
          <w:iCs/>
        </w:rPr>
        <w:t>2018</w:t>
      </w:r>
      <w:r w:rsidR="00981CA8">
        <w:rPr>
          <w:b/>
          <w:bCs/>
          <w:iCs/>
        </w:rPr>
        <w:t xml:space="preserve"> r.</w:t>
      </w:r>
    </w:p>
    <w:p w:rsidR="00045CD7" w:rsidRDefault="00045CD7" w:rsidP="00EB3340">
      <w:pPr>
        <w:jc w:val="center"/>
        <w:rPr>
          <w:b/>
          <w:bCs/>
          <w:i/>
          <w:sz w:val="28"/>
          <w:szCs w:val="28"/>
        </w:rPr>
      </w:pPr>
    </w:p>
    <w:p w:rsidR="009E370C" w:rsidRPr="00760883" w:rsidRDefault="00045CD7" w:rsidP="009E370C">
      <w:pPr>
        <w:jc w:val="both"/>
        <w:rPr>
          <w:b/>
          <w:bCs/>
        </w:rPr>
      </w:pPr>
      <w:r>
        <w:rPr>
          <w:b/>
          <w:bCs/>
        </w:rPr>
        <w:t xml:space="preserve">w sprawie </w:t>
      </w:r>
      <w:r w:rsidR="00875615">
        <w:rPr>
          <w:b/>
          <w:bCs/>
        </w:rPr>
        <w:t xml:space="preserve">zmiany </w:t>
      </w:r>
      <w:r w:rsidR="00806D25">
        <w:rPr>
          <w:b/>
          <w:bCs/>
        </w:rPr>
        <w:t xml:space="preserve">uchwały nr </w:t>
      </w:r>
      <w:bookmarkStart w:id="0" w:name="_GoBack"/>
      <w:bookmarkEnd w:id="0"/>
      <w:r w:rsidR="009E370C">
        <w:rPr>
          <w:b/>
          <w:bCs/>
        </w:rPr>
        <w:t>XLIX/339</w:t>
      </w:r>
      <w:r w:rsidR="00EB3340">
        <w:rPr>
          <w:b/>
          <w:bCs/>
        </w:rPr>
        <w:t xml:space="preserve">/2018 Rady Gminy Drawsko z dnia 29 sierpnia 2018 r. w </w:t>
      </w:r>
      <w:r w:rsidR="009E370C" w:rsidRPr="00760883">
        <w:rPr>
          <w:b/>
          <w:bCs/>
        </w:rPr>
        <w:t xml:space="preserve"> sprawie zaciągnięcia długoterminowego kredytu  na realizację zadania pn. „Przebudowa, rozbudowa oczyszczalni ścieków w Drawskim Młynie”</w:t>
      </w:r>
    </w:p>
    <w:p w:rsidR="00045CD7" w:rsidRPr="00875615" w:rsidRDefault="00045CD7" w:rsidP="00EB3340">
      <w:pPr>
        <w:autoSpaceDE w:val="0"/>
        <w:autoSpaceDN w:val="0"/>
        <w:adjustRightInd w:val="0"/>
        <w:rPr>
          <w:b/>
        </w:rPr>
      </w:pPr>
    </w:p>
    <w:p w:rsidR="00045CD7" w:rsidRDefault="00045CD7" w:rsidP="00EB3340"/>
    <w:p w:rsidR="00EB3340" w:rsidRDefault="00EB3340" w:rsidP="00EB3340">
      <w:pPr>
        <w:autoSpaceDE w:val="0"/>
        <w:autoSpaceDN w:val="0"/>
        <w:adjustRightInd w:val="0"/>
        <w:jc w:val="both"/>
      </w:pPr>
      <w:r>
        <w:t xml:space="preserve">Na podstawie art. 18 ust. 2 pkt 9 lit. „c”, art. 58 ust. 1 ustawy z dnia 8 marca 1990 roku o samorządzie gminnym (Dz. U. z 2018 r. poz. 994 </w:t>
      </w:r>
      <w:proofErr w:type="spellStart"/>
      <w:r>
        <w:t>t.j</w:t>
      </w:r>
      <w:proofErr w:type="spellEnd"/>
      <w:r>
        <w:t xml:space="preserve">.), art. 89 ust. 1 pkt 2 ustawy z dnia 27 sierpnia 2009 r. o finansach publicznych (Dz.U. z 2017 r. poz. 2077 </w:t>
      </w:r>
      <w:proofErr w:type="spellStart"/>
      <w:r>
        <w:t>t.j</w:t>
      </w:r>
      <w:proofErr w:type="spellEnd"/>
      <w:r>
        <w:t>.)</w:t>
      </w:r>
    </w:p>
    <w:p w:rsidR="00045CD7" w:rsidRDefault="00045CD7" w:rsidP="00EB3340">
      <w:pPr>
        <w:jc w:val="both"/>
        <w:rPr>
          <w:b/>
        </w:rPr>
      </w:pPr>
    </w:p>
    <w:p w:rsidR="00045CD7" w:rsidRDefault="00045CD7" w:rsidP="00EB3340">
      <w:pPr>
        <w:jc w:val="both"/>
        <w:rPr>
          <w:b/>
        </w:rPr>
      </w:pPr>
      <w:r>
        <w:rPr>
          <w:b/>
        </w:rPr>
        <w:t>Rada Gminy Drawsko uchwala, co następuje:</w:t>
      </w:r>
    </w:p>
    <w:p w:rsidR="00E35DD8" w:rsidRDefault="00E35DD8" w:rsidP="00EB3340">
      <w:pPr>
        <w:jc w:val="both"/>
      </w:pPr>
    </w:p>
    <w:p w:rsidR="00822B40" w:rsidRDefault="00E35DD8" w:rsidP="00EB3340">
      <w:r>
        <w:t xml:space="preserve">§ 1. </w:t>
      </w:r>
    </w:p>
    <w:p w:rsidR="00045CD7" w:rsidRPr="009E370C" w:rsidRDefault="00E35DD8" w:rsidP="009E370C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EB3340">
        <w:t xml:space="preserve">Dokonuje się zmiany § 1 </w:t>
      </w:r>
      <w:r w:rsidR="009E370C">
        <w:t xml:space="preserve">ust. 1 </w:t>
      </w:r>
      <w:r w:rsidRPr="00EB3340">
        <w:t xml:space="preserve">uchwały </w:t>
      </w:r>
      <w:r w:rsidRPr="009E370C">
        <w:rPr>
          <w:bCs/>
        </w:rPr>
        <w:t xml:space="preserve">nr </w:t>
      </w:r>
      <w:r w:rsidR="009E370C" w:rsidRPr="009E370C">
        <w:rPr>
          <w:bCs/>
        </w:rPr>
        <w:t>XLIX/339</w:t>
      </w:r>
      <w:r w:rsidR="00EB3340" w:rsidRPr="009E370C">
        <w:rPr>
          <w:bCs/>
        </w:rPr>
        <w:t xml:space="preserve">/2018 Rady Gminy Drawsko z dnia 29 sierpnia 2018 r. </w:t>
      </w:r>
      <w:r w:rsidR="009E370C" w:rsidRPr="009E370C">
        <w:rPr>
          <w:b/>
          <w:bCs/>
        </w:rPr>
        <w:t>w  sprawie zaciągnięcia długoterminowego kredytu  na realizację zadania pn. „Przebudowa, rozbudowa oczyszczalni ścieków w Drawskim Młynie”</w:t>
      </w:r>
      <w:r w:rsidRPr="00EB3340">
        <w:t>,</w:t>
      </w:r>
      <w:r>
        <w:t xml:space="preserve"> który otrzymuje brzmienie: </w:t>
      </w:r>
    </w:p>
    <w:p w:rsidR="00EB3340" w:rsidRPr="00E35DD8" w:rsidRDefault="00EB3340" w:rsidP="00EB3340">
      <w:pPr>
        <w:pStyle w:val="Akapitzlist"/>
      </w:pPr>
    </w:p>
    <w:p w:rsidR="009E370C" w:rsidRDefault="00E35DD8" w:rsidP="009E370C">
      <w:pPr>
        <w:ind w:left="709"/>
        <w:jc w:val="both"/>
      </w:pPr>
      <w:r>
        <w:t>„</w:t>
      </w:r>
      <w:r w:rsidR="00045CD7">
        <w:t>§</w:t>
      </w:r>
      <w:r w:rsidR="009E370C">
        <w:t xml:space="preserve">1. </w:t>
      </w:r>
      <w:r w:rsidR="009E370C" w:rsidRPr="00A04E63">
        <w:t xml:space="preserve">1. Postanawia się zaciągnąć kredyt długoterminowy w roku 2018 w wysokości </w:t>
      </w:r>
      <w:r w:rsidR="009E370C">
        <w:rPr>
          <w:b/>
        </w:rPr>
        <w:t>440.316</w:t>
      </w:r>
      <w:r w:rsidR="009E370C" w:rsidRPr="00A04E63">
        <w:t xml:space="preserve"> zł (słownie: </w:t>
      </w:r>
      <w:r w:rsidR="009E370C">
        <w:t>czterysta czterdzieści tysięcy trzysta szesnaście złotych 00</w:t>
      </w:r>
      <w:r w:rsidR="009E370C" w:rsidRPr="00A04E63">
        <w:t xml:space="preserve">/100) z przeznaczeniem na realizację inwestycji pn. </w:t>
      </w:r>
      <w:r w:rsidR="009E370C" w:rsidRPr="00A04E63">
        <w:rPr>
          <w:b/>
          <w:i/>
        </w:rPr>
        <w:t>„Przebudowa, rozbudowa oczyszczalni ścieków w Drawskim Młynie”</w:t>
      </w:r>
      <w:r w:rsidR="009E370C" w:rsidRPr="00A04E63">
        <w:t xml:space="preserve"> </w:t>
      </w:r>
      <w:r w:rsidR="009E370C">
        <w:t xml:space="preserve">dofinansowanej ze środków unijnych </w:t>
      </w:r>
      <w:r w:rsidR="009E370C" w:rsidRPr="00A04E63">
        <w:t xml:space="preserve">w ramach Osi Priorytetowej 4 „Środowisko, Działania 4.3. „Gospodarka wodno-ściekowa”, Poddziałania 4.3.1. „Gospodarka </w:t>
      </w:r>
      <w:proofErr w:type="spellStart"/>
      <w:r w:rsidR="009E370C" w:rsidRPr="00A04E63">
        <w:t>wodno</w:t>
      </w:r>
      <w:proofErr w:type="spellEnd"/>
      <w:r w:rsidR="009E370C" w:rsidRPr="00A04E63">
        <w:t xml:space="preserve"> – ściekowa” Wielkopolskiego Regionalnego Programu Operacyjnego na lata 2014-2020.</w:t>
      </w:r>
    </w:p>
    <w:p w:rsidR="00EB3340" w:rsidRDefault="00EB3340" w:rsidP="00EB3340">
      <w:pPr>
        <w:jc w:val="both"/>
      </w:pPr>
    </w:p>
    <w:p w:rsidR="00045CD7" w:rsidRDefault="00822B40" w:rsidP="009E370C">
      <w:pPr>
        <w:pStyle w:val="Akapitzlist"/>
        <w:numPr>
          <w:ilvl w:val="0"/>
          <w:numId w:val="2"/>
        </w:numPr>
      </w:pPr>
      <w:r>
        <w:t xml:space="preserve">Pozostałe zapisy uchwały </w:t>
      </w:r>
      <w:r w:rsidRPr="009E370C">
        <w:rPr>
          <w:bCs/>
        </w:rPr>
        <w:t xml:space="preserve">nr </w:t>
      </w:r>
      <w:r w:rsidR="009E370C">
        <w:rPr>
          <w:bCs/>
        </w:rPr>
        <w:t>XLIX/339</w:t>
      </w:r>
      <w:r w:rsidR="00EB3340" w:rsidRPr="009E370C">
        <w:rPr>
          <w:bCs/>
        </w:rPr>
        <w:t xml:space="preserve">/2018 Rady Gminy Drawsko z dnia 29 sierpnia 2018 r. </w:t>
      </w:r>
      <w:r w:rsidR="009E370C" w:rsidRPr="009E370C">
        <w:rPr>
          <w:b/>
          <w:bCs/>
        </w:rPr>
        <w:t>w  sprawie zaciągnięcia długoterminowego kredytu  na realizację zadania pn. „Przebudowa, rozbudowa oczyszczalni ścieków w Drawskim Młynie”</w:t>
      </w:r>
      <w:r w:rsidR="009E370C">
        <w:rPr>
          <w:b/>
          <w:bCs/>
        </w:rPr>
        <w:t xml:space="preserve"> </w:t>
      </w:r>
      <w:r>
        <w:t xml:space="preserve">pozostają bez zmian </w:t>
      </w:r>
    </w:p>
    <w:p w:rsidR="00822B40" w:rsidRDefault="00822B40" w:rsidP="00EB3340"/>
    <w:p w:rsidR="00045CD7" w:rsidRDefault="00045CD7" w:rsidP="00EB3340">
      <w:r>
        <w:t xml:space="preserve">§ 2 </w:t>
      </w:r>
    </w:p>
    <w:p w:rsidR="00045CD7" w:rsidRDefault="00045CD7" w:rsidP="00EB3340">
      <w:r>
        <w:t>Wykonanie uchwały powierza się Wójtowi Gminy Drawsko</w:t>
      </w:r>
    </w:p>
    <w:p w:rsidR="00045CD7" w:rsidRDefault="00045CD7" w:rsidP="00EB3340"/>
    <w:p w:rsidR="00045CD7" w:rsidRDefault="00822B40" w:rsidP="00EB3340">
      <w:r>
        <w:t>§ 3</w:t>
      </w:r>
    </w:p>
    <w:p w:rsidR="00045CD7" w:rsidRDefault="00045CD7" w:rsidP="00EB3340">
      <w:pPr>
        <w:jc w:val="both"/>
        <w:rPr>
          <w:color w:val="333333"/>
        </w:rPr>
      </w:pPr>
      <w:r>
        <w:rPr>
          <w:color w:val="333333"/>
        </w:rPr>
        <w:t>Uchwała wchodzi w życie z dniem jej podjęcia.</w:t>
      </w:r>
    </w:p>
    <w:p w:rsidR="00045CD7" w:rsidRDefault="00045CD7" w:rsidP="00EB3340"/>
    <w:p w:rsidR="00EB3340" w:rsidRDefault="00EB3340" w:rsidP="00DD1A4A">
      <w:pPr>
        <w:spacing w:after="200" w:line="276" w:lineRule="auto"/>
      </w:pPr>
    </w:p>
    <w:sectPr w:rsidR="00EB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6C4"/>
    <w:multiLevelType w:val="hybridMultilevel"/>
    <w:tmpl w:val="352AF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B4192"/>
    <w:multiLevelType w:val="hybridMultilevel"/>
    <w:tmpl w:val="AA306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68"/>
    <w:rsid w:val="00045CD7"/>
    <w:rsid w:val="001568CB"/>
    <w:rsid w:val="00162545"/>
    <w:rsid w:val="002418AA"/>
    <w:rsid w:val="002D3ADC"/>
    <w:rsid w:val="0031579D"/>
    <w:rsid w:val="003E0ECD"/>
    <w:rsid w:val="004F1764"/>
    <w:rsid w:val="0059771E"/>
    <w:rsid w:val="005E5CC5"/>
    <w:rsid w:val="006176BC"/>
    <w:rsid w:val="00621D14"/>
    <w:rsid w:val="00665660"/>
    <w:rsid w:val="00750873"/>
    <w:rsid w:val="00806D25"/>
    <w:rsid w:val="008078AC"/>
    <w:rsid w:val="00813700"/>
    <w:rsid w:val="00822B40"/>
    <w:rsid w:val="00833352"/>
    <w:rsid w:val="00875615"/>
    <w:rsid w:val="008E54A9"/>
    <w:rsid w:val="00915AE4"/>
    <w:rsid w:val="00945944"/>
    <w:rsid w:val="00981CA8"/>
    <w:rsid w:val="009B7998"/>
    <w:rsid w:val="009E370C"/>
    <w:rsid w:val="00AB6068"/>
    <w:rsid w:val="00B02ED6"/>
    <w:rsid w:val="00B24C85"/>
    <w:rsid w:val="00B41806"/>
    <w:rsid w:val="00C751A8"/>
    <w:rsid w:val="00CF7F28"/>
    <w:rsid w:val="00D83AC0"/>
    <w:rsid w:val="00DD1A4A"/>
    <w:rsid w:val="00E1764D"/>
    <w:rsid w:val="00E35DD8"/>
    <w:rsid w:val="00E650EA"/>
    <w:rsid w:val="00E67045"/>
    <w:rsid w:val="00EB3340"/>
    <w:rsid w:val="00F35D00"/>
    <w:rsid w:val="00F5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8E88-F061-4D8A-B1BA-3C2AC0DC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Ania</cp:lastModifiedBy>
  <cp:revision>45</cp:revision>
  <cp:lastPrinted>2018-10-16T07:56:00Z</cp:lastPrinted>
  <dcterms:created xsi:type="dcterms:W3CDTF">2012-02-02T12:43:00Z</dcterms:created>
  <dcterms:modified xsi:type="dcterms:W3CDTF">2018-10-16T10:43:00Z</dcterms:modified>
</cp:coreProperties>
</file>