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E6" w:rsidRDefault="00613FE6" w:rsidP="00613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Cs w:val="24"/>
        </w:rPr>
        <w:t xml:space="preserve">UCHWAŁA NR </w:t>
      </w:r>
      <w:r w:rsidR="005F3310">
        <w:rPr>
          <w:rFonts w:ascii="Times New Roman" w:hAnsi="Times New Roman"/>
          <w:b/>
          <w:bCs/>
          <w:szCs w:val="24"/>
        </w:rPr>
        <w:t>XXXVIII/258</w:t>
      </w:r>
      <w:r w:rsidR="001B14B5">
        <w:rPr>
          <w:rFonts w:ascii="Times New Roman" w:hAnsi="Times New Roman"/>
          <w:b/>
          <w:bCs/>
          <w:szCs w:val="24"/>
        </w:rPr>
        <w:t>/2017</w:t>
      </w:r>
    </w:p>
    <w:p w:rsidR="00613FE6" w:rsidRDefault="00613FE6" w:rsidP="00613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RADY GMINY DRAWSKO</w:t>
      </w:r>
    </w:p>
    <w:p w:rsidR="00613FE6" w:rsidRDefault="00613FE6" w:rsidP="00613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z dnia </w:t>
      </w:r>
      <w:r w:rsidR="001B14B5">
        <w:rPr>
          <w:rFonts w:ascii="Times New Roman" w:hAnsi="Times New Roman"/>
          <w:b/>
          <w:bCs/>
          <w:szCs w:val="24"/>
        </w:rPr>
        <w:t xml:space="preserve">25 września 2017 r. </w:t>
      </w:r>
    </w:p>
    <w:p w:rsidR="00613FE6" w:rsidRDefault="00613FE6" w:rsidP="0061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</w:p>
    <w:p w:rsidR="00613FE6" w:rsidRDefault="00613FE6" w:rsidP="0061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w sprawie uchylenia uchwały nr XXIV/158/2016 Rady Gminy Drawsko z 28 września 2016 r. w sprawie zaciągnięcia pożyczki na wyprzedzające finansowanie zadania realizowanego z udziałem środków pochodzących z budżetu Unii Europejskiej wraz ze zmianami </w:t>
      </w:r>
    </w:p>
    <w:p w:rsidR="00613FE6" w:rsidRDefault="00613FE6" w:rsidP="0061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</w:p>
    <w:p w:rsidR="00613FE6" w:rsidRDefault="00613FE6" w:rsidP="0061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 podstawie art. 10 ust. 2 oraz  18 ust. 2 pkt 9 lit. „c”, art. 51 ust. 1 i art. 58 ust. 1 ustawy z dnia 8 marca 1990 roku o samorządzie gminnym (Dz. U. z 2016 r. poz. 446 t.j.), art. 89 ust. 1 pkt 4 ustawy z dnia 27 sierpnia 2009 r. o finansach publicznych (Dz.U. z 2016 r. poz. 1870 t.j.)</w:t>
      </w:r>
    </w:p>
    <w:p w:rsidR="00613FE6" w:rsidRDefault="00613FE6" w:rsidP="0061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</w:p>
    <w:p w:rsidR="00613FE6" w:rsidRDefault="00613FE6" w:rsidP="0061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Rada Gminy Drawsko uchwala, co następuje:</w:t>
      </w:r>
    </w:p>
    <w:p w:rsidR="00613FE6" w:rsidRDefault="00613FE6" w:rsidP="0061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</w:p>
    <w:p w:rsidR="00613FE6" w:rsidRPr="00613FE6" w:rsidRDefault="00613FE6" w:rsidP="0061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§ 1. </w:t>
      </w:r>
      <w:r w:rsidR="00046C7B">
        <w:rPr>
          <w:rFonts w:ascii="Times New Roman" w:hAnsi="Times New Roman"/>
          <w:bCs/>
          <w:szCs w:val="24"/>
        </w:rPr>
        <w:t xml:space="preserve">Uchyla się </w:t>
      </w:r>
      <w:r w:rsidRPr="00613FE6">
        <w:rPr>
          <w:rFonts w:ascii="Times New Roman" w:hAnsi="Times New Roman"/>
          <w:bCs/>
          <w:szCs w:val="24"/>
        </w:rPr>
        <w:t xml:space="preserve">uchwałę </w:t>
      </w:r>
      <w:r w:rsidRPr="002F351E">
        <w:rPr>
          <w:rFonts w:ascii="Times New Roman" w:hAnsi="Times New Roman"/>
          <w:b/>
          <w:bCs/>
          <w:szCs w:val="24"/>
        </w:rPr>
        <w:t>nr XXIV/158/2016 Rady Gminy Drawsko z 28 września 2016 r</w:t>
      </w:r>
      <w:r w:rsidRPr="00613FE6">
        <w:rPr>
          <w:rFonts w:ascii="Times New Roman" w:hAnsi="Times New Roman"/>
          <w:bCs/>
          <w:szCs w:val="24"/>
        </w:rPr>
        <w:t>. w sprawie zaciągnięcia pożyczki na wyprzedzające finansowanie zadania realizowanego z udziałem środków pochodzących z budżetu Unii Europejskiej</w:t>
      </w:r>
      <w:r w:rsidR="00BE5C8C">
        <w:rPr>
          <w:rFonts w:ascii="Times New Roman" w:hAnsi="Times New Roman"/>
          <w:bCs/>
          <w:szCs w:val="24"/>
        </w:rPr>
        <w:t xml:space="preserve"> wraz ze zmianami</w:t>
      </w:r>
      <w:r w:rsidR="001B14B5">
        <w:rPr>
          <w:rFonts w:ascii="Times New Roman" w:hAnsi="Times New Roman"/>
          <w:bCs/>
          <w:szCs w:val="24"/>
        </w:rPr>
        <w:t>.</w:t>
      </w:r>
      <w:r w:rsidRPr="00613FE6">
        <w:rPr>
          <w:rFonts w:ascii="Times New Roman" w:hAnsi="Times New Roman"/>
          <w:bCs/>
          <w:szCs w:val="24"/>
        </w:rPr>
        <w:t xml:space="preserve"> </w:t>
      </w:r>
    </w:p>
    <w:p w:rsidR="00613FE6" w:rsidRDefault="00613FE6" w:rsidP="0061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613FE6" w:rsidRDefault="00613FE6" w:rsidP="0061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§ 2. </w:t>
      </w:r>
      <w:r>
        <w:rPr>
          <w:rFonts w:ascii="Times New Roman" w:hAnsi="Times New Roman"/>
          <w:szCs w:val="24"/>
        </w:rPr>
        <w:t>Wykonanie uchwały powierza się Wójtowi Gminy Drawsko</w:t>
      </w:r>
    </w:p>
    <w:p w:rsidR="00613FE6" w:rsidRDefault="00613FE6" w:rsidP="0061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</w:p>
    <w:p w:rsidR="00613FE6" w:rsidRDefault="00613FE6" w:rsidP="0061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§ 3. </w:t>
      </w:r>
      <w:r>
        <w:rPr>
          <w:rFonts w:ascii="Times New Roman" w:hAnsi="Times New Roman"/>
          <w:szCs w:val="24"/>
        </w:rPr>
        <w:t>Uchwała wchodzi w życie z dniem podjęcia.</w:t>
      </w:r>
    </w:p>
    <w:sectPr w:rsidR="00613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E6"/>
    <w:rsid w:val="00046C7B"/>
    <w:rsid w:val="001B14B5"/>
    <w:rsid w:val="002F351E"/>
    <w:rsid w:val="00356A49"/>
    <w:rsid w:val="00397DA6"/>
    <w:rsid w:val="0053193C"/>
    <w:rsid w:val="005F3310"/>
    <w:rsid w:val="00613FE6"/>
    <w:rsid w:val="00BE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FE6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C7B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FE6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C7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Sylwia</cp:lastModifiedBy>
  <cp:revision>2</cp:revision>
  <cp:lastPrinted>2017-09-21T11:50:00Z</cp:lastPrinted>
  <dcterms:created xsi:type="dcterms:W3CDTF">2017-09-25T09:58:00Z</dcterms:created>
  <dcterms:modified xsi:type="dcterms:W3CDTF">2017-09-25T09:58:00Z</dcterms:modified>
</cp:coreProperties>
</file>