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A4" w:rsidRDefault="00726DA4" w:rsidP="00726DA4">
      <w:pPr>
        <w:rPr>
          <w:b/>
          <w:sz w:val="28"/>
          <w:szCs w:val="28"/>
        </w:rPr>
      </w:pPr>
    </w:p>
    <w:p w:rsidR="00726DA4" w:rsidRDefault="00726DA4" w:rsidP="009B2F07">
      <w:pPr>
        <w:jc w:val="center"/>
        <w:rPr>
          <w:b/>
          <w:sz w:val="28"/>
          <w:szCs w:val="28"/>
        </w:rPr>
      </w:pPr>
    </w:p>
    <w:p w:rsidR="009B2F07" w:rsidRPr="002701DC" w:rsidRDefault="004C5CE9" w:rsidP="009B2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XXIX</w:t>
      </w:r>
      <w:r w:rsidR="00C75D2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3F7027">
        <w:rPr>
          <w:b/>
          <w:sz w:val="28"/>
          <w:szCs w:val="28"/>
        </w:rPr>
        <w:t>/</w:t>
      </w:r>
      <w:r w:rsidR="00C75D26">
        <w:rPr>
          <w:b/>
          <w:sz w:val="28"/>
          <w:szCs w:val="28"/>
        </w:rPr>
        <w:t>2017</w:t>
      </w:r>
    </w:p>
    <w:p w:rsidR="009B2F07" w:rsidRPr="002701DC" w:rsidRDefault="009B2F07" w:rsidP="009B2F07">
      <w:pPr>
        <w:jc w:val="center"/>
        <w:rPr>
          <w:b/>
          <w:sz w:val="28"/>
          <w:szCs w:val="28"/>
        </w:rPr>
      </w:pPr>
      <w:r w:rsidRPr="002701DC">
        <w:rPr>
          <w:b/>
          <w:sz w:val="28"/>
          <w:szCs w:val="28"/>
        </w:rPr>
        <w:t>Rady Gminy Drawsko</w:t>
      </w:r>
    </w:p>
    <w:p w:rsidR="009B2F07" w:rsidRPr="002701DC" w:rsidRDefault="004C5CE9" w:rsidP="009B2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25.01.</w:t>
      </w:r>
      <w:r w:rsidR="00C75D26">
        <w:rPr>
          <w:b/>
          <w:sz w:val="28"/>
          <w:szCs w:val="28"/>
        </w:rPr>
        <w:t>2017</w:t>
      </w:r>
      <w:r w:rsidR="005235C5">
        <w:rPr>
          <w:b/>
          <w:sz w:val="28"/>
          <w:szCs w:val="28"/>
        </w:rPr>
        <w:t xml:space="preserve"> r.</w:t>
      </w:r>
    </w:p>
    <w:p w:rsidR="009B2F07" w:rsidRPr="002701DC" w:rsidRDefault="009B2F07" w:rsidP="009B2F07">
      <w:pPr>
        <w:spacing w:line="360" w:lineRule="auto"/>
        <w:jc w:val="center"/>
      </w:pPr>
    </w:p>
    <w:p w:rsidR="009B2F07" w:rsidRDefault="009B2F07" w:rsidP="009B2F07"/>
    <w:p w:rsidR="009B2F07" w:rsidRDefault="009B2F07" w:rsidP="009B2F07"/>
    <w:p w:rsidR="009B2F07" w:rsidRDefault="009B2F07" w:rsidP="009B2F07">
      <w:pPr>
        <w:tabs>
          <w:tab w:val="left" w:pos="1215"/>
        </w:tabs>
        <w:rPr>
          <w:b/>
        </w:rPr>
      </w:pPr>
      <w:r>
        <w:rPr>
          <w:b/>
        </w:rPr>
        <w:t xml:space="preserve">w sprawie przyjęcia planu </w:t>
      </w:r>
      <w:r w:rsidR="00C75D26">
        <w:rPr>
          <w:b/>
        </w:rPr>
        <w:t>pracy Rady Gminy Drawsko na 2017</w:t>
      </w:r>
      <w:r>
        <w:rPr>
          <w:b/>
        </w:rPr>
        <w:t>r.</w:t>
      </w:r>
    </w:p>
    <w:p w:rsidR="009B2F07" w:rsidRDefault="009B2F07" w:rsidP="009B2F07">
      <w:pPr>
        <w:tabs>
          <w:tab w:val="left" w:pos="1215"/>
        </w:tabs>
      </w:pPr>
    </w:p>
    <w:p w:rsidR="009B2F07" w:rsidRDefault="009B2F07" w:rsidP="009B2F07">
      <w:pPr>
        <w:tabs>
          <w:tab w:val="left" w:pos="1215"/>
        </w:tabs>
        <w:jc w:val="both"/>
      </w:pPr>
    </w:p>
    <w:p w:rsidR="009B2F07" w:rsidRDefault="009B2F07" w:rsidP="00045BFE">
      <w:pPr>
        <w:jc w:val="both"/>
      </w:pPr>
      <w:r>
        <w:t>Na podstawie  art. 18 ust. 1 ustawy z dnia 8 marca 1990 r. o sam</w:t>
      </w:r>
      <w:r w:rsidR="002701DC">
        <w:t>orządzie gminnym</w:t>
      </w:r>
      <w:r w:rsidR="00FF4AD0">
        <w:t xml:space="preserve">                       </w:t>
      </w:r>
      <w:r w:rsidR="002701DC">
        <w:t xml:space="preserve"> (</w:t>
      </w:r>
      <w:r w:rsidR="001350EF">
        <w:rPr>
          <w:i/>
        </w:rPr>
        <w:t xml:space="preserve">tekst jednolity – Dz. U. 2016 r., poz. 446 </w:t>
      </w:r>
      <w:r w:rsidR="00B610C1" w:rsidRPr="001B48BA">
        <w:rPr>
          <w:i/>
        </w:rPr>
        <w:t xml:space="preserve"> ze zmianami</w:t>
      </w:r>
      <w:r w:rsidR="00B610C1">
        <w:t xml:space="preserve"> </w:t>
      </w:r>
      <w:r>
        <w:t>)</w:t>
      </w:r>
      <w:r w:rsidR="00045BFE">
        <w:rPr>
          <w:sz w:val="28"/>
          <w:szCs w:val="28"/>
        </w:rPr>
        <w:t xml:space="preserve"> </w:t>
      </w:r>
      <w:r w:rsidR="00045BFE" w:rsidRPr="00045BFE">
        <w:t xml:space="preserve">oraz § 22 pkt 2, § 29 ust.1 </w:t>
      </w:r>
      <w:r w:rsidR="00045BFE" w:rsidRPr="00045BFE">
        <w:rPr>
          <w:color w:val="000000"/>
        </w:rPr>
        <w:t>uchwały nr VI/28/2011 z dnia 26 stycznia 2011 r. w sprawie uchwalenia statutu Gminy Drawsko (Dz. Urz. Woj. Wielkopolskiego z dnia 02.03. 2011 r. nr  50 , poz. 908)</w:t>
      </w:r>
      <w:r>
        <w:t>, Rada Gminy Drawsko uchwala co następuje:</w:t>
      </w:r>
    </w:p>
    <w:p w:rsidR="009B2F07" w:rsidRDefault="009B2F07" w:rsidP="00045BFE">
      <w:pPr>
        <w:tabs>
          <w:tab w:val="left" w:pos="1215"/>
        </w:tabs>
        <w:jc w:val="both"/>
      </w:pPr>
    </w:p>
    <w:p w:rsidR="009B2F07" w:rsidRDefault="009B2F07" w:rsidP="009B2F07">
      <w:pPr>
        <w:pStyle w:val="Nagwek2"/>
        <w:numPr>
          <w:ilvl w:val="1"/>
          <w:numId w:val="1"/>
        </w:numPr>
        <w:tabs>
          <w:tab w:val="left" w:pos="84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Przyjmuje się plan </w:t>
      </w:r>
      <w:r w:rsidR="00C75D26">
        <w:rPr>
          <w:rFonts w:ascii="Times New Roman" w:hAnsi="Times New Roman"/>
          <w:b w:val="0"/>
          <w:color w:val="000000"/>
          <w:sz w:val="24"/>
          <w:szCs w:val="24"/>
        </w:rPr>
        <w:t>pracy Rady Gminy Drawsko na 2017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BFE">
        <w:rPr>
          <w:rFonts w:ascii="Times New Roman" w:hAnsi="Times New Roman"/>
          <w:b w:val="0"/>
          <w:color w:val="000000"/>
          <w:sz w:val="24"/>
          <w:szCs w:val="24"/>
        </w:rPr>
        <w:t xml:space="preserve">r. w brzmieniu jak w załączniku </w:t>
      </w:r>
      <w:r>
        <w:rPr>
          <w:rFonts w:ascii="Times New Roman" w:hAnsi="Times New Roman"/>
          <w:b w:val="0"/>
          <w:color w:val="000000"/>
          <w:sz w:val="24"/>
          <w:szCs w:val="24"/>
        </w:rPr>
        <w:t>nr 1 do niniejszej uchwały.</w:t>
      </w:r>
    </w:p>
    <w:p w:rsidR="009B2F07" w:rsidRDefault="009B2F07" w:rsidP="009B2F07"/>
    <w:p w:rsidR="009B2F07" w:rsidRDefault="009B2F07" w:rsidP="009B2F07">
      <w:r>
        <w:rPr>
          <w:b/>
        </w:rPr>
        <w:t>§2</w:t>
      </w:r>
      <w:r>
        <w:t xml:space="preserve"> Wykonanie uchwały powierza się Przewodniczącemu Rady Gminy Drawsko.</w:t>
      </w:r>
    </w:p>
    <w:p w:rsidR="009B2F07" w:rsidRDefault="009B2F07" w:rsidP="009B2F07"/>
    <w:p w:rsidR="009B2F07" w:rsidRDefault="009B2F07" w:rsidP="009B2F07">
      <w:r>
        <w:rPr>
          <w:b/>
        </w:rPr>
        <w:t>§3</w:t>
      </w:r>
      <w:r>
        <w:t xml:space="preserve"> Uchwała wchodzi w życie z dniem podjęcia.</w:t>
      </w:r>
    </w:p>
    <w:p w:rsidR="009B2F07" w:rsidRDefault="009B2F07" w:rsidP="009B2F07"/>
    <w:p w:rsidR="00EB0722" w:rsidRDefault="00EB0722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2E3F46" w:rsidRDefault="002E3F46" w:rsidP="007D2714"/>
    <w:p w:rsidR="007D2714" w:rsidRDefault="007D2714" w:rsidP="007D2714">
      <w:r>
        <w:t>Załącznik Nr 1</w:t>
      </w:r>
    </w:p>
    <w:p w:rsidR="007D2714" w:rsidRDefault="00045BFE" w:rsidP="007D2714">
      <w:r>
        <w:t>d</w:t>
      </w:r>
      <w:r w:rsidR="004C5CE9">
        <w:t>o uchwały nr XXIX/201</w:t>
      </w:r>
      <w:r w:rsidR="00C75D26">
        <w:t>/2017</w:t>
      </w:r>
    </w:p>
    <w:p w:rsidR="007D2714" w:rsidRDefault="007D2714" w:rsidP="007D2714">
      <w:r>
        <w:t>Rady Gminy Drawsko</w:t>
      </w:r>
    </w:p>
    <w:p w:rsidR="007D2714" w:rsidRDefault="004C5CE9" w:rsidP="007D2714">
      <w:r>
        <w:t>z dnia 25.01.</w:t>
      </w:r>
      <w:bookmarkStart w:id="0" w:name="_GoBack"/>
      <w:bookmarkEnd w:id="0"/>
      <w:r w:rsidR="00572A4F">
        <w:t>2017</w:t>
      </w:r>
      <w:r w:rsidR="005235C5">
        <w:t xml:space="preserve"> r.</w:t>
      </w:r>
    </w:p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Plan </w:t>
      </w:r>
      <w:r w:rsidR="005236D8">
        <w:rPr>
          <w:b/>
          <w:sz w:val="26"/>
          <w:szCs w:val="26"/>
        </w:rPr>
        <w:t>p</w:t>
      </w:r>
      <w:r w:rsidR="00A20088">
        <w:rPr>
          <w:b/>
          <w:sz w:val="26"/>
          <w:szCs w:val="26"/>
        </w:rPr>
        <w:t>racy Rady Gminy Drawsko na 2017</w:t>
      </w:r>
      <w:r>
        <w:rPr>
          <w:b/>
          <w:sz w:val="26"/>
          <w:szCs w:val="26"/>
        </w:rPr>
        <w:t>r.</w:t>
      </w:r>
    </w:p>
    <w:p w:rsidR="007D2714" w:rsidRDefault="007D2714" w:rsidP="007D2714">
      <w:pPr>
        <w:rPr>
          <w:b/>
        </w:rPr>
      </w:pPr>
    </w:p>
    <w:p w:rsidR="007D2714" w:rsidRDefault="00B14693" w:rsidP="007D2714">
      <w:r>
        <w:t>STYCZEŃ</w:t>
      </w:r>
    </w:p>
    <w:p w:rsidR="00B14693" w:rsidRDefault="00382DBF" w:rsidP="00B14693">
      <w:pPr>
        <w:numPr>
          <w:ilvl w:val="0"/>
          <w:numId w:val="2"/>
        </w:numPr>
      </w:pPr>
      <w:r>
        <w:t>Przyjęcie planu p</w:t>
      </w:r>
      <w:r w:rsidR="00B14693">
        <w:t>rac</w:t>
      </w:r>
      <w:r w:rsidR="002A6BB4">
        <w:t>y Rady Gminy Drawsko na rok 2017</w:t>
      </w:r>
      <w:r w:rsidR="00B14693">
        <w:t>.</w:t>
      </w:r>
    </w:p>
    <w:p w:rsidR="00B14693" w:rsidRPr="00FB64C0" w:rsidRDefault="00E357BF" w:rsidP="00FB64C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lang w:eastAsia="pl-PL"/>
        </w:rPr>
        <w:t>Projekt uchwały w sprawie projektu dostosowania sieci szkół podstawowych i gimnazjum oraz oddziałów gimnazjalnych w szkołach podstawowych do nowego ustroju szkolnego</w:t>
      </w:r>
      <w:r w:rsidR="00FB64C0" w:rsidRPr="00FB64C0">
        <w:rPr>
          <w:bCs/>
          <w:lang w:eastAsia="pl-PL"/>
        </w:rPr>
        <w:t>.</w:t>
      </w:r>
    </w:p>
    <w:p w:rsidR="00B14693" w:rsidRDefault="00B14693" w:rsidP="00B14693">
      <w:pPr>
        <w:numPr>
          <w:ilvl w:val="0"/>
          <w:numId w:val="2"/>
        </w:numPr>
      </w:pPr>
      <w:r>
        <w:t>Podjęcie innych zgłoszonych uchwał.</w:t>
      </w:r>
    </w:p>
    <w:p w:rsidR="007D2714" w:rsidRDefault="007D2714" w:rsidP="007D2714">
      <w:r>
        <w:t xml:space="preserve"> </w:t>
      </w:r>
    </w:p>
    <w:p w:rsidR="007D2714" w:rsidRDefault="007D2714" w:rsidP="007D2714">
      <w:r>
        <w:t>LUTY</w:t>
      </w:r>
    </w:p>
    <w:p w:rsidR="00DD0AC6" w:rsidRDefault="00DD0AC6" w:rsidP="00234886">
      <w:pPr>
        <w:pStyle w:val="Akapitzlist"/>
        <w:numPr>
          <w:ilvl w:val="0"/>
          <w:numId w:val="12"/>
        </w:numPr>
        <w:suppressAutoHyphens w:val="0"/>
        <w:spacing w:after="200" w:line="276" w:lineRule="auto"/>
        <w:jc w:val="both"/>
      </w:pPr>
      <w:r>
        <w:t>Projekty uchwał związane z nowym systemem oświaty.</w:t>
      </w:r>
    </w:p>
    <w:p w:rsidR="00234886" w:rsidRPr="00F3611D" w:rsidRDefault="00234886" w:rsidP="00234886">
      <w:pPr>
        <w:pStyle w:val="Akapitzlist"/>
        <w:numPr>
          <w:ilvl w:val="0"/>
          <w:numId w:val="12"/>
        </w:numPr>
        <w:suppressAutoHyphens w:val="0"/>
        <w:spacing w:after="200" w:line="276" w:lineRule="auto"/>
        <w:jc w:val="both"/>
      </w:pPr>
      <w:r w:rsidRPr="00F3611D">
        <w:t xml:space="preserve">Sprawozdanie z działalności i realizacji budżetu za rok 2016 </w:t>
      </w:r>
      <w:r w:rsidRPr="00F3611D">
        <w:rPr>
          <w:rFonts w:eastAsia="Calibri"/>
        </w:rPr>
        <w:t>Gminnej Komisji d.s. Profilaktyki i Rozwiązywania Problemów Alkoholowych.</w:t>
      </w:r>
    </w:p>
    <w:p w:rsidR="00234886" w:rsidRDefault="00234886" w:rsidP="00FB64C0">
      <w:pPr>
        <w:pStyle w:val="Akapitzlist"/>
        <w:numPr>
          <w:ilvl w:val="0"/>
          <w:numId w:val="12"/>
        </w:numPr>
      </w:pPr>
      <w:r>
        <w:t>Informacja o gospodarce odpadami na terenie Gminy Drawsko.</w:t>
      </w:r>
    </w:p>
    <w:p w:rsidR="007D2714" w:rsidRDefault="007D2714" w:rsidP="00FB64C0">
      <w:pPr>
        <w:pStyle w:val="Akapitzlist"/>
        <w:numPr>
          <w:ilvl w:val="0"/>
          <w:numId w:val="12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MARZEC</w:t>
      </w:r>
    </w:p>
    <w:p w:rsidR="007D2714" w:rsidRDefault="007D2714" w:rsidP="007D2714"/>
    <w:p w:rsidR="00DD0AC6" w:rsidRDefault="00DD0AC6" w:rsidP="00DD0AC6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</w:pPr>
      <w:r>
        <w:t>Projekty uchwał związane z nowym systemem oświaty.</w:t>
      </w:r>
    </w:p>
    <w:p w:rsidR="00932CBD" w:rsidRDefault="00DD0AC6" w:rsidP="00932CB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</w:pPr>
      <w:r>
        <w:t>Zasady</w:t>
      </w:r>
      <w:r w:rsidR="00234886" w:rsidRPr="00C57A2A">
        <w:t xml:space="preserve"> przyznawania nagród osobom wyróżniającym się w dziedzinie kultury, sportu i działalności społecznej</w:t>
      </w:r>
      <w:r w:rsidR="00932CBD">
        <w:t>.</w:t>
      </w:r>
    </w:p>
    <w:p w:rsidR="00932CBD" w:rsidRDefault="00932CBD" w:rsidP="00932CB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</w:pPr>
      <w:r w:rsidRPr="00E93D6C">
        <w:t>Ocena sytuacji w rolnictwie</w:t>
      </w:r>
      <w:r>
        <w:t xml:space="preserve"> i leśnictwie w roku 2016 w gminie Drawsko</w:t>
      </w:r>
      <w:r w:rsidRPr="00E93D6C">
        <w:t xml:space="preserve"> - informacja przedstawicieli organizacji rolniczych</w:t>
      </w:r>
      <w:r>
        <w:t xml:space="preserve"> lub przedstawicieli gminy</w:t>
      </w:r>
      <w:r w:rsidRPr="00E93D6C">
        <w:t>.</w:t>
      </w:r>
    </w:p>
    <w:p w:rsidR="004240C0" w:rsidRDefault="00932CBD" w:rsidP="004240C0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</w:pPr>
      <w:r>
        <w:t>Informacja z realizacji inwestycji w roku 2016 i plan na lata 2017-2018.</w:t>
      </w:r>
    </w:p>
    <w:p w:rsidR="007D2714" w:rsidRDefault="007D2714" w:rsidP="004240C0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</w:pPr>
      <w:r>
        <w:t>Pod</w:t>
      </w:r>
      <w:r w:rsidR="00A93CF5">
        <w:t>jęcie innych zgłoszonych uchwał</w:t>
      </w:r>
      <w:r w:rsidR="00264101">
        <w:t>.</w:t>
      </w:r>
      <w:r w:rsidR="00A93CF5">
        <w:t xml:space="preserve"> </w:t>
      </w:r>
    </w:p>
    <w:p w:rsidR="007D2714" w:rsidRDefault="007D2714" w:rsidP="007D2714"/>
    <w:p w:rsidR="007D2714" w:rsidRDefault="007D2714" w:rsidP="007D2714">
      <w:r>
        <w:t>KWIECIEŃ</w:t>
      </w:r>
    </w:p>
    <w:p w:rsidR="007D2714" w:rsidRDefault="007D2714" w:rsidP="007D2714"/>
    <w:p w:rsidR="00932CBD" w:rsidRDefault="00932CBD" w:rsidP="00932CBD">
      <w:pPr>
        <w:numPr>
          <w:ilvl w:val="0"/>
          <w:numId w:val="4"/>
        </w:numPr>
      </w:pPr>
      <w:r>
        <w:t>Analiza funkcjonowania Zakładu Kanalizacji i Wodociągów w Drawsku Sp. z o. o.</w:t>
      </w:r>
    </w:p>
    <w:p w:rsidR="00932CBD" w:rsidRDefault="00932CBD" w:rsidP="00932CBD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C57A2A">
        <w:t>Projekty arkuszy organizacji placówek oświatowych na rok szkolny 2017/2018.</w:t>
      </w:r>
    </w:p>
    <w:p w:rsidR="006354A4" w:rsidRDefault="00932CBD" w:rsidP="006354A4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C57A2A">
        <w:t>Bilans kadrowy nauczycieli zatrudnionych w szkołach prowadzonych przez Gminę Drawsko</w:t>
      </w:r>
      <w:r w:rsidR="004D5125">
        <w:t>.</w:t>
      </w:r>
    </w:p>
    <w:p w:rsidR="006354A4" w:rsidRDefault="007D2714" w:rsidP="006354A4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354A4">
        <w:t>Analiza stanu funkcjonowania Gminnego Ośrodka Pomocy Społecznej w Drawsku.</w:t>
      </w:r>
    </w:p>
    <w:p w:rsidR="007D2714" w:rsidRDefault="007D2714" w:rsidP="006354A4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Podjęcie innych zgłoszonych uchwał.</w:t>
      </w:r>
    </w:p>
    <w:p w:rsidR="007D2714" w:rsidRDefault="007D2714" w:rsidP="007D2714"/>
    <w:p w:rsidR="006354A4" w:rsidRDefault="006354A4" w:rsidP="007D2714"/>
    <w:p w:rsidR="006354A4" w:rsidRDefault="006354A4" w:rsidP="007D2714"/>
    <w:p w:rsidR="006354A4" w:rsidRDefault="006354A4" w:rsidP="007D2714"/>
    <w:p w:rsidR="007D2714" w:rsidRDefault="007D2714" w:rsidP="007D2714">
      <w:r>
        <w:lastRenderedPageBreak/>
        <w:t>MAJ</w:t>
      </w:r>
    </w:p>
    <w:p w:rsidR="007D2714" w:rsidRDefault="007D2714" w:rsidP="007D2714"/>
    <w:p w:rsidR="004D5125" w:rsidRDefault="004D5125" w:rsidP="004D5125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57A2A">
        <w:t>Informacja na temat bezpieczeństwa w Gminie Drawsko – spotkanie z przedstawicielami Policji i Ochotniczych Straży Pożarnych</w:t>
      </w:r>
      <w:r>
        <w:t>.</w:t>
      </w:r>
    </w:p>
    <w:p w:rsidR="004D5125" w:rsidRDefault="004D5125" w:rsidP="004D5125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Ocena wykonania budżetu Gminy Drawsko za rok 2016. </w:t>
      </w:r>
    </w:p>
    <w:p w:rsidR="006354A4" w:rsidRDefault="004D5125" w:rsidP="006354A4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Problem bezrobocia na terenie gminy Drawsko – informacja pracownika Powiatowego Urzędu Pracy w Czarnkowie. </w:t>
      </w:r>
    </w:p>
    <w:p w:rsidR="007D2714" w:rsidRDefault="007D2714" w:rsidP="006354A4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Podjęcie innych zgłoszonych uchwał</w:t>
      </w:r>
      <w:r w:rsidR="002B0C3F">
        <w:t>.</w:t>
      </w:r>
    </w:p>
    <w:p w:rsidR="007D2714" w:rsidRDefault="007D2714" w:rsidP="007D2714"/>
    <w:p w:rsidR="007D2714" w:rsidRDefault="007D2714" w:rsidP="007D2714">
      <w:r>
        <w:t>CZERWIEC</w:t>
      </w:r>
    </w:p>
    <w:p w:rsidR="007D2714" w:rsidRDefault="007D2714" w:rsidP="007D2714"/>
    <w:p w:rsidR="007D2714" w:rsidRDefault="007D2714" w:rsidP="007D2714">
      <w:pPr>
        <w:numPr>
          <w:ilvl w:val="0"/>
          <w:numId w:val="6"/>
        </w:numPr>
      </w:pPr>
      <w:r>
        <w:t>Realizacja Funduszy Rad Sołeckich.</w:t>
      </w:r>
    </w:p>
    <w:p w:rsidR="007D2714" w:rsidRDefault="007D2714" w:rsidP="007D2714">
      <w:pPr>
        <w:numPr>
          <w:ilvl w:val="0"/>
          <w:numId w:val="6"/>
        </w:numPr>
      </w:pPr>
      <w:r>
        <w:t>Rozpatrzenie absolutorium dla</w:t>
      </w:r>
      <w:r w:rsidR="002B0C3F">
        <w:t xml:space="preserve"> Wójta Gminy Drawsko za rok 2016</w:t>
      </w:r>
      <w:r>
        <w:t>r.</w:t>
      </w:r>
    </w:p>
    <w:p w:rsidR="002B0C3F" w:rsidRDefault="002B0C3F" w:rsidP="007D2714">
      <w:pPr>
        <w:numPr>
          <w:ilvl w:val="0"/>
          <w:numId w:val="6"/>
        </w:numPr>
      </w:pPr>
      <w:r>
        <w:t>Analiza funkcjonowania obiektów rekreacyjno-sportowych i kulturalnych oraz imprez w sezonie letnim.</w:t>
      </w:r>
    </w:p>
    <w:p w:rsidR="007D2714" w:rsidRDefault="007D2714" w:rsidP="007D2714">
      <w:pPr>
        <w:numPr>
          <w:ilvl w:val="0"/>
          <w:numId w:val="6"/>
        </w:numPr>
      </w:pPr>
      <w:r>
        <w:t>Podjęcie innych zgłoszonych uchwał.</w:t>
      </w:r>
    </w:p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>
      <w:r>
        <w:t>LIPIEC- SIERPIEŃ</w:t>
      </w:r>
      <w:r>
        <w:tab/>
      </w:r>
      <w:r>
        <w:tab/>
        <w:t>PRZERWA URLOPOWA</w:t>
      </w:r>
    </w:p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>
      <w:r>
        <w:t>WRZESIEŃ</w:t>
      </w:r>
    </w:p>
    <w:p w:rsidR="007D2714" w:rsidRDefault="007D2714" w:rsidP="007D2714"/>
    <w:p w:rsidR="007D2714" w:rsidRDefault="007D2714" w:rsidP="007D2714">
      <w:pPr>
        <w:numPr>
          <w:ilvl w:val="0"/>
          <w:numId w:val="7"/>
        </w:numPr>
      </w:pPr>
      <w:r>
        <w:t>Uroczysta sesja- wręczenia nagród wybitnym uczniom i sportowcom.</w:t>
      </w:r>
    </w:p>
    <w:p w:rsidR="007D2714" w:rsidRDefault="007D2714" w:rsidP="007D2714">
      <w:pPr>
        <w:numPr>
          <w:ilvl w:val="0"/>
          <w:numId w:val="7"/>
        </w:numPr>
      </w:pPr>
      <w:r>
        <w:t xml:space="preserve">Informacja z wykonania budżetu </w:t>
      </w:r>
      <w:r w:rsidR="00B00E24">
        <w:t>Gminy Drawsko za I półrocze 2017</w:t>
      </w:r>
      <w:r>
        <w:t xml:space="preserve"> roku wraz z dokonaniem poprawek budżetowych.</w:t>
      </w:r>
    </w:p>
    <w:p w:rsidR="00B91F8B" w:rsidRDefault="002B0C3F" w:rsidP="007D2714">
      <w:pPr>
        <w:numPr>
          <w:ilvl w:val="0"/>
          <w:numId w:val="7"/>
        </w:numPr>
      </w:pPr>
      <w:r>
        <w:t>Analiza wyników egzaminu gimnazjalnego.</w:t>
      </w:r>
      <w:r w:rsidR="00B91F8B">
        <w:t xml:space="preserve"> </w:t>
      </w:r>
    </w:p>
    <w:p w:rsidR="007D2714" w:rsidRDefault="007D2714" w:rsidP="007D2714">
      <w:pPr>
        <w:numPr>
          <w:ilvl w:val="0"/>
          <w:numId w:val="7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PAŹDZIERNIK</w:t>
      </w:r>
    </w:p>
    <w:p w:rsidR="007D2714" w:rsidRDefault="007D2714" w:rsidP="007D2714"/>
    <w:p w:rsidR="00B91F8B" w:rsidRDefault="00B91F8B" w:rsidP="007D2714">
      <w:pPr>
        <w:numPr>
          <w:ilvl w:val="0"/>
          <w:numId w:val="8"/>
        </w:numPr>
      </w:pPr>
      <w:r>
        <w:t>Rozpatrzenie i przyjęcie stawek podat</w:t>
      </w:r>
      <w:r w:rsidR="00B00E24">
        <w:t>ków i opłat gminnych na rok 2018</w:t>
      </w:r>
      <w:r>
        <w:t>.</w:t>
      </w:r>
    </w:p>
    <w:p w:rsidR="00B00E24" w:rsidRDefault="00B00E24" w:rsidP="007D2714">
      <w:pPr>
        <w:numPr>
          <w:ilvl w:val="0"/>
          <w:numId w:val="8"/>
        </w:numPr>
      </w:pPr>
      <w:r w:rsidRPr="00C57A2A">
        <w:t>Z</w:t>
      </w:r>
      <w:r>
        <w:t>a</w:t>
      </w:r>
      <w:r w:rsidRPr="00C57A2A">
        <w:t>łożenia do planów  pracy i zasady funkcjonowania świetlic wiejskich w Gminie Drawsko</w:t>
      </w:r>
      <w:r>
        <w:t>.</w:t>
      </w:r>
    </w:p>
    <w:p w:rsidR="007D2714" w:rsidRDefault="007D2714" w:rsidP="007D2714">
      <w:pPr>
        <w:numPr>
          <w:ilvl w:val="0"/>
          <w:numId w:val="8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LISTOPAD</w:t>
      </w:r>
    </w:p>
    <w:p w:rsidR="007D2714" w:rsidRDefault="007D2714" w:rsidP="007D2714"/>
    <w:p w:rsidR="006E1388" w:rsidRPr="009E7B70" w:rsidRDefault="006E1388" w:rsidP="007D2714">
      <w:pPr>
        <w:numPr>
          <w:ilvl w:val="0"/>
          <w:numId w:val="9"/>
        </w:numPr>
      </w:pPr>
      <w:r w:rsidRPr="009E7B70">
        <w:t>Informacja w sprawie szkód wywołanych przez zwierzęta leśne – spotkanie z przedstawicielem koła łowieckiego.</w:t>
      </w:r>
    </w:p>
    <w:p w:rsidR="004D705D" w:rsidRDefault="006E1388" w:rsidP="007D2714">
      <w:pPr>
        <w:numPr>
          <w:ilvl w:val="0"/>
          <w:numId w:val="9"/>
        </w:numPr>
      </w:pPr>
      <w:r>
        <w:t xml:space="preserve">Podsumowanie pracy jednostek wchodzących w skład </w:t>
      </w:r>
      <w:r w:rsidR="004D705D">
        <w:t>Gminnego Ośrodka Kultury, Rekreacji, Turystyki i Biblioteki Publicznej Gminy Drawsko.</w:t>
      </w:r>
    </w:p>
    <w:p w:rsidR="006E1388" w:rsidRDefault="006E1388" w:rsidP="007D2714">
      <w:pPr>
        <w:numPr>
          <w:ilvl w:val="0"/>
          <w:numId w:val="9"/>
        </w:numPr>
      </w:pPr>
      <w:r>
        <w:t>Informacja o działalności stowarzyszeń.</w:t>
      </w:r>
    </w:p>
    <w:p w:rsidR="007D2714" w:rsidRDefault="007D2714" w:rsidP="007D2714">
      <w:pPr>
        <w:numPr>
          <w:ilvl w:val="0"/>
          <w:numId w:val="9"/>
        </w:numPr>
      </w:pPr>
      <w:r>
        <w:lastRenderedPageBreak/>
        <w:t>Podjęcie uchwały w sprawie współpracy z organizacjami- na podstawie uchwały o pożytku publicznym i wolontariacie.</w:t>
      </w:r>
    </w:p>
    <w:p w:rsidR="007D2714" w:rsidRDefault="007D2714" w:rsidP="007D2714">
      <w:pPr>
        <w:numPr>
          <w:ilvl w:val="0"/>
          <w:numId w:val="9"/>
        </w:numPr>
      </w:pPr>
      <w:r>
        <w:t>Podjęcie uchwały w sprawie ustalenia „Gminnego Programu Profilaktyki i Rozwiązywania Problemów Alkoholowych oraz realizacji zadań z zakresu Przeciwdziałania Narkoma</w:t>
      </w:r>
      <w:r w:rsidR="006E1388">
        <w:t>nii w Gminie Drawsko na rok 2017</w:t>
      </w:r>
      <w:r>
        <w:t>”.</w:t>
      </w:r>
    </w:p>
    <w:p w:rsidR="007D2714" w:rsidRDefault="007D2714" w:rsidP="007D2714">
      <w:pPr>
        <w:numPr>
          <w:ilvl w:val="0"/>
          <w:numId w:val="9"/>
        </w:numPr>
      </w:pPr>
      <w:r>
        <w:t>Podjęcie innych zgłoszonych uchwał.</w:t>
      </w:r>
    </w:p>
    <w:p w:rsidR="007D2714" w:rsidRDefault="007D2714" w:rsidP="007D2714">
      <w:pPr>
        <w:ind w:left="360"/>
      </w:pPr>
    </w:p>
    <w:p w:rsidR="007D2714" w:rsidRDefault="007D2714" w:rsidP="007D2714">
      <w:pPr>
        <w:ind w:left="360"/>
      </w:pPr>
      <w:r>
        <w:t>GRUDZIEŃ</w:t>
      </w:r>
    </w:p>
    <w:p w:rsidR="007D2714" w:rsidRDefault="007D2714" w:rsidP="007D2714">
      <w:pPr>
        <w:ind w:left="360"/>
      </w:pPr>
    </w:p>
    <w:p w:rsidR="006E1388" w:rsidRDefault="006E1388" w:rsidP="007D2714">
      <w:pPr>
        <w:numPr>
          <w:ilvl w:val="0"/>
          <w:numId w:val="10"/>
        </w:numPr>
      </w:pPr>
      <w:r>
        <w:t>Rozpatrzenie i zaopiniowani</w:t>
      </w:r>
      <w:r w:rsidR="009E7B70">
        <w:t>e projektu budżetu gminy na 2018</w:t>
      </w:r>
      <w:r>
        <w:t xml:space="preserve"> r.</w:t>
      </w:r>
    </w:p>
    <w:p w:rsidR="007D2714" w:rsidRDefault="006E1388" w:rsidP="007D2714">
      <w:pPr>
        <w:numPr>
          <w:ilvl w:val="0"/>
          <w:numId w:val="10"/>
        </w:numPr>
      </w:pPr>
      <w:r>
        <w:t>Zgłoszenie propozycji do planu pr</w:t>
      </w:r>
      <w:r w:rsidR="009E7B70">
        <w:t>acy Komisji i Rady Gminy na 2018</w:t>
      </w:r>
      <w:r>
        <w:t xml:space="preserve"> r.</w:t>
      </w:r>
    </w:p>
    <w:p w:rsidR="007D2714" w:rsidRDefault="007D2714" w:rsidP="007D2714">
      <w:pPr>
        <w:numPr>
          <w:ilvl w:val="0"/>
          <w:numId w:val="10"/>
        </w:numPr>
      </w:pPr>
      <w:r>
        <w:t>Podjęcie uchwały w spra</w:t>
      </w:r>
      <w:r w:rsidR="009E7B70">
        <w:t>wie zmian w budżecie na rok 2017</w:t>
      </w:r>
      <w:r>
        <w:t xml:space="preserve"> r.</w:t>
      </w:r>
    </w:p>
    <w:p w:rsidR="007D2714" w:rsidRDefault="007D2714" w:rsidP="007D2714">
      <w:pPr>
        <w:numPr>
          <w:ilvl w:val="0"/>
          <w:numId w:val="10"/>
        </w:numPr>
      </w:pPr>
      <w:r>
        <w:t>Podjęcie innych zgłoszonych uchwał.</w:t>
      </w:r>
    </w:p>
    <w:p w:rsidR="007D2714" w:rsidRDefault="007D2714" w:rsidP="007D2714">
      <w:pPr>
        <w:ind w:left="708"/>
      </w:pPr>
    </w:p>
    <w:p w:rsidR="007D2714" w:rsidRDefault="007D2714" w:rsidP="007D2714"/>
    <w:p w:rsidR="007D2714" w:rsidRDefault="007D2714"/>
    <w:sectPr w:rsidR="007D2714" w:rsidSect="00D4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1436DC"/>
    <w:multiLevelType w:val="hybridMultilevel"/>
    <w:tmpl w:val="D0980FA6"/>
    <w:lvl w:ilvl="0" w:tplc="A8844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227F8"/>
    <w:multiLevelType w:val="hybridMultilevel"/>
    <w:tmpl w:val="79DA11B4"/>
    <w:lvl w:ilvl="0" w:tplc="78D649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A11F01"/>
    <w:multiLevelType w:val="hybridMultilevel"/>
    <w:tmpl w:val="2E085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E075D8"/>
    <w:multiLevelType w:val="hybridMultilevel"/>
    <w:tmpl w:val="19FC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30F29"/>
    <w:multiLevelType w:val="hybridMultilevel"/>
    <w:tmpl w:val="EACA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4148"/>
    <w:multiLevelType w:val="hybridMultilevel"/>
    <w:tmpl w:val="AD4E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9233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5EC18DA"/>
    <w:multiLevelType w:val="hybridMultilevel"/>
    <w:tmpl w:val="213A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54751"/>
    <w:multiLevelType w:val="hybridMultilevel"/>
    <w:tmpl w:val="86B6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51108"/>
    <w:multiLevelType w:val="hybridMultilevel"/>
    <w:tmpl w:val="151E6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267A2D"/>
    <w:multiLevelType w:val="hybridMultilevel"/>
    <w:tmpl w:val="B082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C6E68"/>
    <w:multiLevelType w:val="hybridMultilevel"/>
    <w:tmpl w:val="9858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19"/>
  </w:num>
  <w:num w:numId="19">
    <w:abstractNumId w:val="10"/>
  </w:num>
  <w:num w:numId="20">
    <w:abstractNumId w:val="15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6"/>
    <w:rsid w:val="00003A7A"/>
    <w:rsid w:val="000106A8"/>
    <w:rsid w:val="00017152"/>
    <w:rsid w:val="00021CDD"/>
    <w:rsid w:val="00045BFE"/>
    <w:rsid w:val="000D651C"/>
    <w:rsid w:val="00125E3C"/>
    <w:rsid w:val="001350EF"/>
    <w:rsid w:val="001A5A69"/>
    <w:rsid w:val="001C743B"/>
    <w:rsid w:val="001E6584"/>
    <w:rsid w:val="00234886"/>
    <w:rsid w:val="002466D8"/>
    <w:rsid w:val="00264101"/>
    <w:rsid w:val="002701DC"/>
    <w:rsid w:val="002A6BB4"/>
    <w:rsid w:val="002B0C3F"/>
    <w:rsid w:val="002B4CC8"/>
    <w:rsid w:val="002E3F46"/>
    <w:rsid w:val="00320786"/>
    <w:rsid w:val="00327716"/>
    <w:rsid w:val="00382DBF"/>
    <w:rsid w:val="00384E0C"/>
    <w:rsid w:val="00391C1A"/>
    <w:rsid w:val="003F7027"/>
    <w:rsid w:val="004240C0"/>
    <w:rsid w:val="00442D17"/>
    <w:rsid w:val="004577FB"/>
    <w:rsid w:val="004B6682"/>
    <w:rsid w:val="004C5CE9"/>
    <w:rsid w:val="004D2010"/>
    <w:rsid w:val="004D5125"/>
    <w:rsid w:val="004D705D"/>
    <w:rsid w:val="00502179"/>
    <w:rsid w:val="005235C5"/>
    <w:rsid w:val="005236D8"/>
    <w:rsid w:val="0054144A"/>
    <w:rsid w:val="00543BBE"/>
    <w:rsid w:val="00557E82"/>
    <w:rsid w:val="00572A4F"/>
    <w:rsid w:val="005869FE"/>
    <w:rsid w:val="005A0666"/>
    <w:rsid w:val="006354A4"/>
    <w:rsid w:val="0064479C"/>
    <w:rsid w:val="00650165"/>
    <w:rsid w:val="00681706"/>
    <w:rsid w:val="006D428E"/>
    <w:rsid w:val="006D6B12"/>
    <w:rsid w:val="006E1388"/>
    <w:rsid w:val="006E5E4B"/>
    <w:rsid w:val="00726DA4"/>
    <w:rsid w:val="007534F5"/>
    <w:rsid w:val="00773E18"/>
    <w:rsid w:val="007B111D"/>
    <w:rsid w:val="007D2246"/>
    <w:rsid w:val="007D2714"/>
    <w:rsid w:val="00870C31"/>
    <w:rsid w:val="00872BA6"/>
    <w:rsid w:val="00905C4F"/>
    <w:rsid w:val="00932CBD"/>
    <w:rsid w:val="009B2F07"/>
    <w:rsid w:val="009C3C92"/>
    <w:rsid w:val="009E7B70"/>
    <w:rsid w:val="009F5D80"/>
    <w:rsid w:val="00A20088"/>
    <w:rsid w:val="00A93CF5"/>
    <w:rsid w:val="00A97F04"/>
    <w:rsid w:val="00B00E24"/>
    <w:rsid w:val="00B10662"/>
    <w:rsid w:val="00B14693"/>
    <w:rsid w:val="00B22567"/>
    <w:rsid w:val="00B610C1"/>
    <w:rsid w:val="00B91F8B"/>
    <w:rsid w:val="00BB154E"/>
    <w:rsid w:val="00BB324A"/>
    <w:rsid w:val="00BD1555"/>
    <w:rsid w:val="00BD3430"/>
    <w:rsid w:val="00C0249A"/>
    <w:rsid w:val="00C56C18"/>
    <w:rsid w:val="00C626E0"/>
    <w:rsid w:val="00C75D26"/>
    <w:rsid w:val="00CE06BF"/>
    <w:rsid w:val="00D30E26"/>
    <w:rsid w:val="00D44C8E"/>
    <w:rsid w:val="00D52DAF"/>
    <w:rsid w:val="00DD0AC6"/>
    <w:rsid w:val="00DE04D3"/>
    <w:rsid w:val="00E357BF"/>
    <w:rsid w:val="00E95D7E"/>
    <w:rsid w:val="00EB0722"/>
    <w:rsid w:val="00F67DC0"/>
    <w:rsid w:val="00FB5342"/>
    <w:rsid w:val="00FB64C0"/>
    <w:rsid w:val="00FC48A7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2F07"/>
    <w:pPr>
      <w:keepNext/>
      <w:keepLines/>
      <w:tabs>
        <w:tab w:val="num" w:pos="360"/>
      </w:tabs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2F0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FB6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2F07"/>
    <w:pPr>
      <w:keepNext/>
      <w:keepLines/>
      <w:tabs>
        <w:tab w:val="num" w:pos="360"/>
      </w:tabs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2F0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FB6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Sylwia</cp:lastModifiedBy>
  <cp:revision>37</cp:revision>
  <cp:lastPrinted>2017-01-18T10:31:00Z</cp:lastPrinted>
  <dcterms:created xsi:type="dcterms:W3CDTF">2016-01-11T13:38:00Z</dcterms:created>
  <dcterms:modified xsi:type="dcterms:W3CDTF">2017-01-24T13:43:00Z</dcterms:modified>
</cp:coreProperties>
</file>