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F" w:rsidRPr="007921B4" w:rsidRDefault="00147DAB" w:rsidP="0083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Uchwała nr XXX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IV/185/2013</w:t>
      </w:r>
    </w:p>
    <w:p w:rsidR="00D9509F" w:rsidRPr="007921B4" w:rsidRDefault="00D9509F" w:rsidP="0083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921B4">
        <w:rPr>
          <w:rFonts w:ascii="Times New Roman" w:hAnsi="Times New Roman"/>
          <w:bCs/>
          <w:sz w:val="24"/>
          <w:szCs w:val="24"/>
        </w:rPr>
        <w:t>Rady Gminy Drawsko</w:t>
      </w:r>
    </w:p>
    <w:p w:rsidR="00D9509F" w:rsidRPr="007921B4" w:rsidRDefault="00147DAB" w:rsidP="0083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13 lutego</w:t>
      </w:r>
      <w:r w:rsidR="00D9509F">
        <w:rPr>
          <w:rFonts w:ascii="Times New Roman" w:hAnsi="Times New Roman"/>
          <w:sz w:val="24"/>
          <w:szCs w:val="24"/>
        </w:rPr>
        <w:t xml:space="preserve"> 2013</w:t>
      </w:r>
      <w:r w:rsidR="00D9509F" w:rsidRPr="007921B4">
        <w:rPr>
          <w:rFonts w:ascii="Times New Roman" w:hAnsi="Times New Roman"/>
          <w:sz w:val="24"/>
          <w:szCs w:val="24"/>
        </w:rPr>
        <w:t xml:space="preserve"> r.</w:t>
      </w:r>
    </w:p>
    <w:p w:rsidR="00D9509F" w:rsidRDefault="00D9509F" w:rsidP="0083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09F" w:rsidRPr="007921B4" w:rsidRDefault="00D9509F" w:rsidP="0083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1B4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sprawie: podziału Gminy Drawsko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 na stałe obwody głosowania</w:t>
      </w:r>
      <w:r>
        <w:rPr>
          <w:rFonts w:ascii="Times New Roman" w:hAnsi="Times New Roman"/>
          <w:b/>
          <w:bCs/>
          <w:sz w:val="24"/>
          <w:szCs w:val="24"/>
        </w:rPr>
        <w:t>, ustalenia ich granic i numerów oraz siedzib obwodowych komisji wyborczych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9F" w:rsidRPr="007921B4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21B4">
        <w:rPr>
          <w:rFonts w:ascii="Times New Roman" w:hAnsi="Times New Roman"/>
          <w:sz w:val="24"/>
          <w:szCs w:val="24"/>
        </w:rPr>
        <w:t>Na po</w:t>
      </w:r>
      <w:r>
        <w:rPr>
          <w:rFonts w:ascii="Times New Roman" w:hAnsi="Times New Roman"/>
          <w:sz w:val="24"/>
          <w:szCs w:val="24"/>
        </w:rPr>
        <w:t>dstawie: art. 18 ust. 2 pkt 15 u</w:t>
      </w:r>
      <w:r w:rsidRPr="007921B4">
        <w:rPr>
          <w:rFonts w:ascii="Times New Roman" w:hAnsi="Times New Roman"/>
          <w:sz w:val="24"/>
          <w:szCs w:val="24"/>
        </w:rPr>
        <w:t xml:space="preserve">stawy z dnia 8 marca 1990 r. o samorządzie </w:t>
      </w:r>
      <w:r>
        <w:rPr>
          <w:rFonts w:ascii="Times New Roman" w:hAnsi="Times New Roman"/>
          <w:sz w:val="24"/>
          <w:szCs w:val="24"/>
        </w:rPr>
        <w:t>gminnym (Dz. U. z 2001r. tekst jednolity Nr 142 poz.</w:t>
      </w:r>
      <w:r w:rsidRPr="007921B4">
        <w:rPr>
          <w:rFonts w:ascii="Times New Roman" w:hAnsi="Times New Roman"/>
          <w:sz w:val="24"/>
          <w:szCs w:val="24"/>
        </w:rPr>
        <w:t xml:space="preserve"> 1591 ze zmianami), art. 12 § 2,</w:t>
      </w:r>
      <w:r>
        <w:rPr>
          <w:rFonts w:ascii="Times New Roman" w:hAnsi="Times New Roman"/>
          <w:sz w:val="24"/>
          <w:szCs w:val="24"/>
        </w:rPr>
        <w:t>3,</w:t>
      </w:r>
      <w:r w:rsidRPr="007921B4">
        <w:rPr>
          <w:rFonts w:ascii="Times New Roman" w:hAnsi="Times New Roman"/>
          <w:sz w:val="24"/>
          <w:szCs w:val="24"/>
        </w:rPr>
        <w:t xml:space="preserve"> 11, 12 i </w:t>
      </w:r>
      <w:r w:rsidRPr="007921B4">
        <w:rPr>
          <w:rFonts w:ascii="Times New Roman" w:hAnsi="Times New Roman"/>
          <w:b/>
          <w:sz w:val="24"/>
          <w:szCs w:val="24"/>
        </w:rPr>
        <w:t xml:space="preserve">13 </w:t>
      </w:r>
      <w:r w:rsidRPr="007921B4">
        <w:rPr>
          <w:rFonts w:ascii="Times New Roman" w:hAnsi="Times New Roman"/>
          <w:sz w:val="24"/>
          <w:szCs w:val="24"/>
        </w:rPr>
        <w:t>ustawy z dnia 5 stycznia 2011 r. - Kodeks wyborczy (Dz. U. Nr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21B4">
        <w:rPr>
          <w:rFonts w:ascii="Times New Roman" w:hAnsi="Times New Roman"/>
          <w:sz w:val="24"/>
          <w:szCs w:val="24"/>
        </w:rPr>
        <w:t>21, poz. 112 ze zmianami) oraz art. 14 ust. 1 ustawy z dnia 5 stycznia 2011 r. Przepisy wprowadzające - Kodeks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21B4">
        <w:rPr>
          <w:rFonts w:ascii="Times New Roman" w:hAnsi="Times New Roman"/>
          <w:sz w:val="24"/>
          <w:szCs w:val="24"/>
        </w:rPr>
        <w:t xml:space="preserve">wyborczy (Dz. </w:t>
      </w:r>
      <w:r>
        <w:rPr>
          <w:rFonts w:ascii="Times New Roman" w:hAnsi="Times New Roman"/>
          <w:sz w:val="24"/>
          <w:szCs w:val="24"/>
        </w:rPr>
        <w:t xml:space="preserve">U. Nr 21, poz. 113 ze zmianami) na wniosek Wójta Gminy Drawsko </w:t>
      </w:r>
      <w:r>
        <w:rPr>
          <w:rFonts w:ascii="Times New Roman" w:hAnsi="Times New Roman"/>
          <w:bCs/>
          <w:sz w:val="24"/>
          <w:szCs w:val="24"/>
        </w:rPr>
        <w:t xml:space="preserve">Rada Gminy Drawsko </w:t>
      </w:r>
      <w:r w:rsidRPr="007921B4">
        <w:rPr>
          <w:rFonts w:ascii="Times New Roman" w:hAnsi="Times New Roman"/>
          <w:bCs/>
          <w:sz w:val="24"/>
          <w:szCs w:val="24"/>
        </w:rPr>
        <w:t>uchwala co następuje:</w:t>
      </w:r>
    </w:p>
    <w:p w:rsidR="00D9509F" w:rsidRPr="007921B4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21B4">
        <w:rPr>
          <w:rFonts w:ascii="Times New Roman" w:hAnsi="Times New Roman"/>
          <w:b/>
          <w:bCs/>
          <w:sz w:val="24"/>
          <w:szCs w:val="24"/>
        </w:rPr>
        <w:t xml:space="preserve">§ 1. 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podziału Gminy Drawsko na 5 stałych obwodów głosowania.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9509F" w:rsidRPr="007921B4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7921B4">
        <w:rPr>
          <w:rFonts w:ascii="Times New Roman" w:hAnsi="Times New Roman"/>
          <w:sz w:val="24"/>
          <w:szCs w:val="24"/>
        </w:rPr>
        <w:t>ranice, numery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1B4">
        <w:rPr>
          <w:rFonts w:ascii="Times New Roman" w:hAnsi="Times New Roman"/>
          <w:sz w:val="24"/>
          <w:szCs w:val="24"/>
        </w:rPr>
        <w:t>siedziby obwodow</w:t>
      </w:r>
      <w:r>
        <w:rPr>
          <w:rFonts w:ascii="Times New Roman" w:hAnsi="Times New Roman"/>
          <w:sz w:val="24"/>
          <w:szCs w:val="24"/>
        </w:rPr>
        <w:t>ych komisji wyborczych określa załącznik</w:t>
      </w:r>
      <w:r w:rsidRPr="007921B4">
        <w:rPr>
          <w:rFonts w:ascii="Times New Roman" w:hAnsi="Times New Roman"/>
          <w:sz w:val="24"/>
          <w:szCs w:val="24"/>
        </w:rPr>
        <w:t xml:space="preserve"> do niniejszej uchwały.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9509F" w:rsidRPr="007921B4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21B4">
        <w:rPr>
          <w:rFonts w:ascii="Times New Roman" w:hAnsi="Times New Roman"/>
          <w:sz w:val="24"/>
          <w:szCs w:val="24"/>
        </w:rPr>
        <w:t xml:space="preserve">Wykonanie uchwały powierza </w:t>
      </w:r>
      <w:r>
        <w:rPr>
          <w:rFonts w:ascii="Times New Roman" w:hAnsi="Times New Roman"/>
          <w:sz w:val="24"/>
          <w:szCs w:val="24"/>
        </w:rPr>
        <w:t>się Wójtowi Gminy Drawsko.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21B4">
        <w:rPr>
          <w:rFonts w:ascii="Times New Roman" w:hAnsi="Times New Roman"/>
          <w:sz w:val="24"/>
          <w:szCs w:val="24"/>
        </w:rPr>
        <w:t xml:space="preserve">Uchwała podlega </w:t>
      </w:r>
      <w:r>
        <w:rPr>
          <w:rFonts w:ascii="Times New Roman" w:hAnsi="Times New Roman"/>
          <w:sz w:val="24"/>
          <w:szCs w:val="24"/>
        </w:rPr>
        <w:t>przekazaniu Wojewodzie Wielkopolskiemu</w:t>
      </w:r>
      <w:r w:rsidRPr="007921B4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Komisarzowi Wyborczemu w Pile</w:t>
      </w:r>
      <w:r w:rsidRPr="007921B4">
        <w:rPr>
          <w:rFonts w:ascii="Times New Roman" w:hAnsi="Times New Roman"/>
          <w:sz w:val="24"/>
          <w:szCs w:val="24"/>
        </w:rPr>
        <w:t>.</w:t>
      </w: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9509F" w:rsidRPr="007921B4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uchwały mają zastosowanie do kadencji Rady Gminy i kadencji Wójta Gminy następujących po kadencji, w trakcie której uchwała weszła w życie.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/>
          <w:sz w:val="24"/>
          <w:szCs w:val="24"/>
        </w:rPr>
        <w:t>Uchwała wchodzi wżycie z dniem podjęcia i</w:t>
      </w:r>
      <w:r w:rsidRPr="007921B4">
        <w:rPr>
          <w:rFonts w:ascii="Times New Roman" w:hAnsi="Times New Roman"/>
          <w:sz w:val="24"/>
          <w:szCs w:val="24"/>
        </w:rPr>
        <w:t xml:space="preserve"> podlega ogłoszeniu w Dzienniku</w:t>
      </w:r>
      <w:r>
        <w:rPr>
          <w:rFonts w:ascii="Times New Roman" w:hAnsi="Times New Roman"/>
          <w:sz w:val="24"/>
          <w:szCs w:val="24"/>
        </w:rPr>
        <w:t xml:space="preserve"> Urzędowym Województwa Wielkopolskiego oraz</w:t>
      </w:r>
      <w:r w:rsidRPr="007921B4">
        <w:rPr>
          <w:rFonts w:ascii="Times New Roman" w:hAnsi="Times New Roman"/>
          <w:sz w:val="24"/>
          <w:szCs w:val="24"/>
        </w:rPr>
        <w:t xml:space="preserve"> podaniu do publicznej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1B4">
        <w:rPr>
          <w:rFonts w:ascii="Times New Roman" w:hAnsi="Times New Roman"/>
          <w:sz w:val="24"/>
          <w:szCs w:val="24"/>
        </w:rPr>
        <w:t>wiadomości p</w:t>
      </w:r>
      <w:r>
        <w:rPr>
          <w:rFonts w:ascii="Times New Roman" w:hAnsi="Times New Roman"/>
          <w:sz w:val="24"/>
          <w:szCs w:val="24"/>
        </w:rPr>
        <w:t>oprzez wywieszenie na tablicy ogłoszeń Urzędu Gminy Drawsko.</w:t>
      </w:r>
      <w:r w:rsidRPr="007921B4">
        <w:rPr>
          <w:rFonts w:ascii="Times New Roman" w:hAnsi="Times New Roman"/>
          <w:sz w:val="24"/>
          <w:szCs w:val="24"/>
        </w:rPr>
        <w:t xml:space="preserve"> </w:t>
      </w: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DAB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423A">
        <w:rPr>
          <w:rFonts w:ascii="Times New Roman" w:hAnsi="Times New Roman"/>
          <w:sz w:val="24"/>
          <w:szCs w:val="24"/>
        </w:rPr>
        <w:t xml:space="preserve">Uzasadnienie </w:t>
      </w:r>
    </w:p>
    <w:p w:rsidR="00D9509F" w:rsidRPr="002A423A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XXXIV/185/2013</w:t>
      </w:r>
    </w:p>
    <w:p w:rsidR="00D9509F" w:rsidRPr="002A423A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423A">
        <w:rPr>
          <w:rFonts w:ascii="Times New Roman" w:hAnsi="Times New Roman"/>
          <w:sz w:val="24"/>
          <w:szCs w:val="24"/>
        </w:rPr>
        <w:t xml:space="preserve">Rady Gminy Drawsko </w:t>
      </w:r>
    </w:p>
    <w:p w:rsidR="00D9509F" w:rsidRDefault="00147DAB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13 lutego 2013</w:t>
      </w:r>
      <w:r w:rsidR="00F4238E">
        <w:rPr>
          <w:rFonts w:ascii="Times New Roman" w:hAnsi="Times New Roman"/>
          <w:sz w:val="24"/>
          <w:szCs w:val="24"/>
        </w:rPr>
        <w:t xml:space="preserve"> r.</w:t>
      </w:r>
    </w:p>
    <w:p w:rsidR="00F4238E" w:rsidRDefault="00F4238E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09F" w:rsidRDefault="00D9509F" w:rsidP="0061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Pr="002A42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podziału Gminy Drawsko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 na stałe obwody głosowania</w:t>
      </w:r>
      <w:r>
        <w:rPr>
          <w:rFonts w:ascii="Times New Roman" w:hAnsi="Times New Roman"/>
          <w:b/>
          <w:bCs/>
          <w:sz w:val="24"/>
          <w:szCs w:val="24"/>
        </w:rPr>
        <w:t>, ustalenia ich granic i numerów oraz siedzib obwodowych komisji wyborczych</w:t>
      </w:r>
    </w:p>
    <w:p w:rsidR="00D9509F" w:rsidRPr="007921B4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423A">
        <w:rPr>
          <w:rFonts w:ascii="Times New Roman" w:hAnsi="Times New Roman"/>
          <w:bCs/>
          <w:sz w:val="24"/>
          <w:szCs w:val="24"/>
        </w:rPr>
        <w:t xml:space="preserve">Zgodnie z art. 14 ust.1 </w:t>
      </w:r>
      <w:r w:rsidRPr="007921B4">
        <w:rPr>
          <w:rFonts w:ascii="Times New Roman" w:hAnsi="Times New Roman"/>
          <w:sz w:val="24"/>
          <w:szCs w:val="24"/>
        </w:rPr>
        <w:t>ustawy z dnia 5 stycznia 2011 r. Przepisy wprowadzające - Kodeks</w:t>
      </w: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921B4">
        <w:rPr>
          <w:rFonts w:ascii="Times New Roman" w:hAnsi="Times New Roman"/>
          <w:sz w:val="24"/>
          <w:szCs w:val="24"/>
        </w:rPr>
        <w:t xml:space="preserve">wyborczy (Dz. </w:t>
      </w:r>
      <w:r>
        <w:rPr>
          <w:rFonts w:ascii="Times New Roman" w:hAnsi="Times New Roman"/>
          <w:sz w:val="24"/>
          <w:szCs w:val="24"/>
        </w:rPr>
        <w:t xml:space="preserve">U. Nr 21, poz. 113 ze zmianami) Rada Gminy jest zobowiązana do dokonania podziału Gminy Drawsko na </w:t>
      </w:r>
      <w:r w:rsidRPr="002A423A">
        <w:rPr>
          <w:rFonts w:ascii="Times New Roman" w:hAnsi="Times New Roman"/>
          <w:bCs/>
          <w:sz w:val="24"/>
          <w:szCs w:val="24"/>
        </w:rPr>
        <w:t>stałe obwody głosowania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Pr="002A423A">
        <w:rPr>
          <w:rFonts w:ascii="Times New Roman" w:hAnsi="Times New Roman"/>
          <w:bCs/>
          <w:sz w:val="24"/>
          <w:szCs w:val="24"/>
        </w:rPr>
        <w:t>ustalenia ich granic i numerów oraz siedzib obwodowych komisji wyborczych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Mając powyższe na względzie oraz po dokonaniu podziału Gminy Drawsko na 15 jednomandatowych okręgów wyborczych podjęcie przedmiotowej uchwały jest uzasadnione.</w:t>
      </w: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5E8B" w:rsidRDefault="00405E8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do </w:t>
      </w:r>
    </w:p>
    <w:p w:rsidR="00D9509F" w:rsidRDefault="00147DA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uchwały nr XXXIV/185/2013</w:t>
      </w:r>
    </w:p>
    <w:p w:rsidR="00D9509F" w:rsidRDefault="00147DA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dnia 13 lutego 2013</w:t>
      </w:r>
      <w:r w:rsidR="00444E21">
        <w:rPr>
          <w:rFonts w:ascii="Times New Roman" w:hAnsi="Times New Roman"/>
          <w:bCs/>
          <w:sz w:val="24"/>
          <w:szCs w:val="24"/>
        </w:rPr>
        <w:t xml:space="preserve"> r.</w:t>
      </w:r>
    </w:p>
    <w:p w:rsidR="00147DAB" w:rsidRDefault="00147DAB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509F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podziału Gminy Drawsko</w:t>
      </w:r>
      <w:r w:rsidRPr="007921B4">
        <w:rPr>
          <w:rFonts w:ascii="Times New Roman" w:hAnsi="Times New Roman"/>
          <w:b/>
          <w:bCs/>
          <w:sz w:val="24"/>
          <w:szCs w:val="24"/>
        </w:rPr>
        <w:t xml:space="preserve"> na stałe obwody głosowania</w:t>
      </w:r>
      <w:r>
        <w:rPr>
          <w:rFonts w:ascii="Times New Roman" w:hAnsi="Times New Roman"/>
          <w:b/>
          <w:bCs/>
          <w:sz w:val="24"/>
          <w:szCs w:val="24"/>
        </w:rPr>
        <w:t>, ustalenia ich granic i numerów oraz siedzib obwodowych komisji wyborczych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2011"/>
        <w:gridCol w:w="4148"/>
        <w:gridCol w:w="1503"/>
      </w:tblGrid>
      <w:tr w:rsidR="00D9509F" w:rsidRPr="003312B4" w:rsidTr="003312B4"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Numer obwodu 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głosowania 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Granice obwodu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Siedziba obwodowej 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komisji wyborczej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Nr okręgu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wyborczego</w:t>
            </w:r>
          </w:p>
        </w:tc>
      </w:tr>
      <w:tr w:rsidR="00D9509F" w:rsidRPr="003312B4" w:rsidTr="003312B4"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Drawsko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Urząd Gminy Drawsko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sala narad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ul. Powstańców Wlkp. 121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D9509F" w:rsidRPr="003312B4" w:rsidTr="003312B4"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Drawski Młyn 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 im. Św. Urszuli Ledóchowskiej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w Drawskim Młynie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ul. Szosa Dworcowa 2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5, 6, 7</w:t>
            </w:r>
          </w:p>
        </w:tc>
      </w:tr>
      <w:tr w:rsidR="00D9509F" w:rsidRPr="003312B4" w:rsidTr="003312B4"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Piłka, Marylin,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2B4">
              <w:rPr>
                <w:rFonts w:ascii="Times New Roman" w:hAnsi="Times New Roman"/>
                <w:sz w:val="24"/>
                <w:szCs w:val="24"/>
              </w:rPr>
              <w:t>Kwiejce</w:t>
            </w:r>
            <w:proofErr w:type="spellEnd"/>
            <w:r w:rsidRPr="003312B4">
              <w:rPr>
                <w:rFonts w:ascii="Times New Roman" w:hAnsi="Times New Roman"/>
                <w:sz w:val="24"/>
                <w:szCs w:val="24"/>
              </w:rPr>
              <w:t xml:space="preserve"> Nowe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Im. Jana Pawła II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w Piłce 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Piłka 24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</w:tr>
      <w:tr w:rsidR="00D9509F" w:rsidRPr="003312B4" w:rsidTr="003312B4"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Pęckowo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im. Józefa </w:t>
            </w:r>
            <w:proofErr w:type="spellStart"/>
            <w:r w:rsidRPr="003312B4">
              <w:rPr>
                <w:rFonts w:ascii="Times New Roman" w:hAnsi="Times New Roman"/>
                <w:sz w:val="24"/>
                <w:szCs w:val="24"/>
              </w:rPr>
              <w:t>Noji</w:t>
            </w:r>
            <w:proofErr w:type="spellEnd"/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w Peckowie 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ul. Powstańców Wlkp. 1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8, 9 </w:t>
            </w:r>
          </w:p>
        </w:tc>
      </w:tr>
      <w:tr w:rsidR="00D9509F" w:rsidRPr="003312B4" w:rsidTr="003312B4"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Chełst, Kawczyn,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Pełcza, Moczydła,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Kamiennik, </w:t>
            </w:r>
            <w:proofErr w:type="spellStart"/>
            <w:r w:rsidRPr="003312B4">
              <w:rPr>
                <w:rFonts w:ascii="Times New Roman" w:hAnsi="Times New Roman"/>
                <w:sz w:val="24"/>
                <w:szCs w:val="24"/>
              </w:rPr>
              <w:t>Kwiejce</w:t>
            </w:r>
            <w:proofErr w:type="spellEnd"/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Gimnazjum im. Ziemi Nadnoteckiej w Drawsku  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Oddział Chełst</w:t>
            </w:r>
          </w:p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>Chełst 64</w:t>
            </w:r>
          </w:p>
        </w:tc>
        <w:tc>
          <w:tcPr>
            <w:tcW w:w="0" w:type="auto"/>
          </w:tcPr>
          <w:p w:rsidR="00D9509F" w:rsidRPr="003312B4" w:rsidRDefault="00D9509F" w:rsidP="0033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2B4">
              <w:rPr>
                <w:rFonts w:ascii="Times New Roman" w:hAnsi="Times New Roman"/>
                <w:sz w:val="24"/>
                <w:szCs w:val="24"/>
              </w:rPr>
              <w:t xml:space="preserve">12, 13, 14, 15 </w:t>
            </w:r>
          </w:p>
        </w:tc>
      </w:tr>
    </w:tbl>
    <w:p w:rsidR="00D9509F" w:rsidRPr="002A423A" w:rsidRDefault="00D9509F" w:rsidP="002A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509F" w:rsidRPr="002A423A" w:rsidSect="004B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51"/>
    <w:rsid w:val="00146584"/>
    <w:rsid w:val="00147DAB"/>
    <w:rsid w:val="002A423A"/>
    <w:rsid w:val="003312B4"/>
    <w:rsid w:val="00405E8B"/>
    <w:rsid w:val="00444E21"/>
    <w:rsid w:val="00466712"/>
    <w:rsid w:val="004B52A6"/>
    <w:rsid w:val="00616A51"/>
    <w:rsid w:val="00653D64"/>
    <w:rsid w:val="007921B4"/>
    <w:rsid w:val="007A6666"/>
    <w:rsid w:val="00830C82"/>
    <w:rsid w:val="00B95A0F"/>
    <w:rsid w:val="00D8732F"/>
    <w:rsid w:val="00D9509F"/>
    <w:rsid w:val="00F4238E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87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87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Ania</dc:creator>
  <cp:keywords/>
  <dc:description/>
  <cp:lastModifiedBy>GUS</cp:lastModifiedBy>
  <cp:revision>8</cp:revision>
  <cp:lastPrinted>2013-02-13T11:49:00Z</cp:lastPrinted>
  <dcterms:created xsi:type="dcterms:W3CDTF">2013-02-07T10:26:00Z</dcterms:created>
  <dcterms:modified xsi:type="dcterms:W3CDTF">2013-02-14T12:04:00Z</dcterms:modified>
</cp:coreProperties>
</file>